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8991" w14:textId="77777777" w:rsidR="007A2926" w:rsidRPr="00F73CB5" w:rsidRDefault="007A2926" w:rsidP="001B4140">
      <w:pPr>
        <w:rPr>
          <w:sz w:val="8"/>
        </w:rPr>
      </w:pPr>
    </w:p>
    <w:tbl>
      <w:tblPr>
        <w:tblpPr w:leftFromText="141" w:rightFromText="141" w:vertAnchor="text" w:tblpXSpec="center" w:tblpY="1"/>
        <w:tblOverlap w:val="neve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1276"/>
        <w:gridCol w:w="3554"/>
        <w:gridCol w:w="1837"/>
        <w:gridCol w:w="2273"/>
      </w:tblGrid>
      <w:tr w:rsidR="00DD45FD" w14:paraId="229A6B83" w14:textId="77777777" w:rsidTr="00684B42">
        <w:trPr>
          <w:trHeight w:val="315"/>
        </w:trPr>
        <w:tc>
          <w:tcPr>
            <w:tcW w:w="1271" w:type="dxa"/>
            <w:shd w:val="clear" w:color="auto" w:fill="ED7D31" w:themeFill="accent2"/>
            <w:vAlign w:val="center"/>
          </w:tcPr>
          <w:p w14:paraId="2245A815" w14:textId="77777777" w:rsidR="00DD45FD" w:rsidRDefault="00DD45FD" w:rsidP="00FE0B49">
            <w:pPr>
              <w:jc w:val="center"/>
              <w:rPr>
                <w:b/>
                <w:bCs/>
                <w:color w:val="FFFFFF" w:themeColor="background1"/>
                <w:sz w:val="20"/>
                <w:szCs w:val="18"/>
              </w:rPr>
            </w:pPr>
            <w:r>
              <w:rPr>
                <w:b/>
                <w:bCs/>
                <w:color w:val="FFFFFF" w:themeColor="background1"/>
                <w:sz w:val="20"/>
                <w:szCs w:val="18"/>
              </w:rPr>
              <w:t>PUKÖ</w:t>
            </w:r>
          </w:p>
          <w:p w14:paraId="654DF183" w14:textId="77777777" w:rsidR="00DD45FD" w:rsidRDefault="00DD45FD" w:rsidP="00FE0B49">
            <w:pPr>
              <w:jc w:val="center"/>
              <w:rPr>
                <w:b/>
                <w:bCs/>
                <w:color w:val="FFFFFF" w:themeColor="background1"/>
                <w:sz w:val="20"/>
                <w:szCs w:val="18"/>
              </w:rPr>
            </w:pPr>
            <w:r>
              <w:rPr>
                <w:b/>
                <w:bCs/>
                <w:color w:val="FFFFFF" w:themeColor="background1"/>
                <w:sz w:val="20"/>
                <w:szCs w:val="18"/>
              </w:rPr>
              <w:t>DÖNGÜSÜ</w:t>
            </w:r>
            <w:r>
              <w:rPr>
                <w:rStyle w:val="SonNotBavurusu"/>
                <w:b/>
                <w:bCs/>
                <w:color w:val="FFFFFF" w:themeColor="background1"/>
                <w:sz w:val="20"/>
                <w:szCs w:val="18"/>
              </w:rPr>
              <w:endnoteReference w:id="1"/>
            </w:r>
          </w:p>
        </w:tc>
        <w:tc>
          <w:tcPr>
            <w:tcW w:w="1276" w:type="dxa"/>
            <w:shd w:val="clear" w:color="auto" w:fill="ED7D31" w:themeFill="accent2"/>
            <w:vAlign w:val="center"/>
            <w:hideMark/>
          </w:tcPr>
          <w:p w14:paraId="7A371E28" w14:textId="77777777" w:rsidR="00DD45FD" w:rsidRDefault="00DD45FD" w:rsidP="00FE0B49">
            <w:pPr>
              <w:jc w:val="center"/>
              <w:rPr>
                <w:b/>
                <w:bCs/>
                <w:color w:val="FFFFFF" w:themeColor="background1"/>
                <w:sz w:val="18"/>
                <w:szCs w:val="18"/>
              </w:rPr>
            </w:pPr>
            <w:r>
              <w:rPr>
                <w:b/>
                <w:bCs/>
                <w:color w:val="FFFFFF" w:themeColor="background1"/>
                <w:sz w:val="20"/>
                <w:szCs w:val="18"/>
              </w:rPr>
              <w:t>SORUMLU</w:t>
            </w:r>
          </w:p>
        </w:tc>
        <w:tc>
          <w:tcPr>
            <w:tcW w:w="3554" w:type="dxa"/>
            <w:shd w:val="clear" w:color="auto" w:fill="ED7D31" w:themeFill="accent2"/>
            <w:vAlign w:val="center"/>
            <w:hideMark/>
          </w:tcPr>
          <w:p w14:paraId="2F8CD021" w14:textId="77777777" w:rsidR="00DD45FD" w:rsidRPr="00797AE3" w:rsidRDefault="00DD45FD" w:rsidP="00FE0B49">
            <w:pPr>
              <w:jc w:val="center"/>
              <w:rPr>
                <w:b/>
                <w:bCs/>
                <w:color w:val="FFFFFF" w:themeColor="background1"/>
                <w:sz w:val="20"/>
                <w:szCs w:val="18"/>
              </w:rPr>
            </w:pPr>
            <w:r w:rsidRPr="00797AE3">
              <w:rPr>
                <w:b/>
                <w:bCs/>
                <w:color w:val="FFFFFF" w:themeColor="background1"/>
                <w:sz w:val="20"/>
                <w:szCs w:val="18"/>
              </w:rPr>
              <w:t>İŞ AKIŞI</w:t>
            </w:r>
          </w:p>
        </w:tc>
        <w:tc>
          <w:tcPr>
            <w:tcW w:w="1837" w:type="dxa"/>
            <w:shd w:val="clear" w:color="auto" w:fill="ED7D31" w:themeFill="accent2"/>
            <w:vAlign w:val="center"/>
            <w:hideMark/>
          </w:tcPr>
          <w:p w14:paraId="48195588" w14:textId="77777777" w:rsidR="00DD45FD" w:rsidRDefault="00DD45FD" w:rsidP="00FE0B49">
            <w:pPr>
              <w:jc w:val="center"/>
              <w:rPr>
                <w:b/>
                <w:bCs/>
                <w:color w:val="FFFFFF" w:themeColor="background1"/>
                <w:sz w:val="20"/>
                <w:szCs w:val="20"/>
              </w:rPr>
            </w:pPr>
            <w:r w:rsidRPr="00684B42">
              <w:rPr>
                <w:b/>
                <w:bCs/>
                <w:color w:val="FFFFFF" w:themeColor="background1"/>
                <w:sz w:val="14"/>
                <w:szCs w:val="14"/>
              </w:rPr>
              <w:t>FAALİYET/AÇIKLAMA</w:t>
            </w:r>
          </w:p>
        </w:tc>
        <w:tc>
          <w:tcPr>
            <w:tcW w:w="2273" w:type="dxa"/>
            <w:shd w:val="clear" w:color="auto" w:fill="ED7D31" w:themeFill="accent2"/>
            <w:vAlign w:val="center"/>
            <w:hideMark/>
          </w:tcPr>
          <w:p w14:paraId="0EF3308E" w14:textId="77777777" w:rsidR="00DD45FD" w:rsidRDefault="00DD45FD" w:rsidP="00FE0B49">
            <w:pPr>
              <w:jc w:val="center"/>
              <w:rPr>
                <w:b/>
                <w:bCs/>
                <w:color w:val="FFFFFF" w:themeColor="background1"/>
                <w:sz w:val="20"/>
                <w:szCs w:val="20"/>
              </w:rPr>
            </w:pPr>
            <w:r>
              <w:rPr>
                <w:b/>
                <w:bCs/>
                <w:color w:val="FFFFFF" w:themeColor="background1"/>
                <w:sz w:val="20"/>
                <w:szCs w:val="20"/>
              </w:rPr>
              <w:t>DOKÜMAN / KAYIT</w:t>
            </w:r>
          </w:p>
        </w:tc>
      </w:tr>
      <w:tr w:rsidR="00DD45FD" w14:paraId="28D7BF0D" w14:textId="77777777" w:rsidTr="00F97DDF">
        <w:trPr>
          <w:trHeight w:val="1800"/>
        </w:trPr>
        <w:tc>
          <w:tcPr>
            <w:tcW w:w="1271" w:type="dxa"/>
            <w:shd w:val="clear" w:color="auto" w:fill="FFFFFF"/>
            <w:vAlign w:val="center"/>
          </w:tcPr>
          <w:p w14:paraId="191B55B6" w14:textId="77777777" w:rsidR="00DD45FD" w:rsidRPr="002A0C4D" w:rsidRDefault="00DD45FD" w:rsidP="00FE0B49">
            <w:pPr>
              <w:jc w:val="center"/>
              <w:rPr>
                <w:color w:val="000000"/>
                <w:sz w:val="20"/>
                <w:szCs w:val="20"/>
              </w:rPr>
            </w:pPr>
            <w:r w:rsidRPr="002A0C4D">
              <w:rPr>
                <w:color w:val="000000"/>
                <w:sz w:val="20"/>
                <w:szCs w:val="20"/>
              </w:rPr>
              <w:t>Planlama</w:t>
            </w:r>
          </w:p>
        </w:tc>
        <w:tc>
          <w:tcPr>
            <w:tcW w:w="1276" w:type="dxa"/>
            <w:shd w:val="clear" w:color="auto" w:fill="FFFFFF"/>
            <w:vAlign w:val="center"/>
          </w:tcPr>
          <w:p w14:paraId="48B3E7C8" w14:textId="77777777" w:rsidR="00DD45FD" w:rsidRPr="002A0C4D" w:rsidRDefault="00DD45FD" w:rsidP="00F97DDF">
            <w:pPr>
              <w:autoSpaceDE w:val="0"/>
              <w:autoSpaceDN w:val="0"/>
              <w:adjustRightInd w:val="0"/>
              <w:jc w:val="center"/>
              <w:rPr>
                <w:sz w:val="20"/>
                <w:szCs w:val="20"/>
              </w:rPr>
            </w:pPr>
            <w:r w:rsidRPr="002A0C4D">
              <w:rPr>
                <w:sz w:val="20"/>
                <w:szCs w:val="20"/>
              </w:rPr>
              <w:t>Dekan</w:t>
            </w:r>
          </w:p>
          <w:p w14:paraId="38CFB421" w14:textId="77777777" w:rsidR="00DD45FD" w:rsidRPr="002A0C4D" w:rsidRDefault="00DD45FD" w:rsidP="00F97DDF">
            <w:pPr>
              <w:autoSpaceDE w:val="0"/>
              <w:autoSpaceDN w:val="0"/>
              <w:adjustRightInd w:val="0"/>
              <w:jc w:val="center"/>
              <w:rPr>
                <w:sz w:val="20"/>
                <w:szCs w:val="20"/>
              </w:rPr>
            </w:pPr>
            <w:r w:rsidRPr="002A0C4D">
              <w:rPr>
                <w:sz w:val="20"/>
                <w:szCs w:val="20"/>
              </w:rPr>
              <w:t>Fakülte Sekreteri</w:t>
            </w:r>
          </w:p>
          <w:p w14:paraId="133E32FA" w14:textId="129F6175" w:rsidR="00DD45FD" w:rsidRPr="002A0C4D" w:rsidRDefault="00DD45FD" w:rsidP="00F97DDF">
            <w:pPr>
              <w:jc w:val="center"/>
              <w:rPr>
                <w:color w:val="000000"/>
                <w:sz w:val="20"/>
                <w:szCs w:val="20"/>
              </w:rPr>
            </w:pPr>
            <w:r>
              <w:rPr>
                <w:sz w:val="20"/>
                <w:szCs w:val="20"/>
              </w:rPr>
              <w:t>Öğrenci İşleri Personeli</w:t>
            </w:r>
          </w:p>
        </w:tc>
        <w:tc>
          <w:tcPr>
            <w:tcW w:w="3554" w:type="dxa"/>
            <w:noWrap/>
            <w:vAlign w:val="center"/>
          </w:tcPr>
          <w:p w14:paraId="54366441" w14:textId="22C87B6C" w:rsidR="00DD45FD" w:rsidRPr="00EF5D33" w:rsidRDefault="00DD45FD" w:rsidP="00FE0B49">
            <w:pPr>
              <w:rPr>
                <w:noProof/>
                <w:color w:val="000000"/>
                <w:sz w:val="18"/>
                <w:szCs w:val="18"/>
              </w:rPr>
            </w:pPr>
            <w:r>
              <w:rPr>
                <w:noProof/>
                <w:color w:val="000000"/>
                <w:sz w:val="20"/>
                <w:szCs w:val="20"/>
              </w:rPr>
              <mc:AlternateContent>
                <mc:Choice Requires="wps">
                  <w:drawing>
                    <wp:anchor distT="0" distB="0" distL="114300" distR="114300" simplePos="0" relativeHeight="251659264" behindDoc="0" locked="0" layoutInCell="1" allowOverlap="1" wp14:anchorId="22E13B01" wp14:editId="2FF35803">
                      <wp:simplePos x="0" y="0"/>
                      <wp:positionH relativeFrom="column">
                        <wp:posOffset>66040</wp:posOffset>
                      </wp:positionH>
                      <wp:positionV relativeFrom="paragraph">
                        <wp:posOffset>138430</wp:posOffset>
                      </wp:positionV>
                      <wp:extent cx="2146935" cy="731520"/>
                      <wp:effectExtent l="0" t="0" r="24765" b="11430"/>
                      <wp:wrapNone/>
                      <wp:docPr id="9" name="Yuvarlatılmış Dikdörtgen 9"/>
                      <wp:cNvGraphicFramePr/>
                      <a:graphic xmlns:a="http://schemas.openxmlformats.org/drawingml/2006/main">
                        <a:graphicData uri="http://schemas.microsoft.com/office/word/2010/wordprocessingShape">
                          <wps:wsp>
                            <wps:cNvSpPr/>
                            <wps:spPr>
                              <a:xfrm>
                                <a:off x="0" y="0"/>
                                <a:ext cx="2146935"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BB37F" w14:textId="01D957B4" w:rsidR="00DD45FD" w:rsidRPr="002A0C4D" w:rsidRDefault="00DD45FD" w:rsidP="00DD45FD">
                                  <w:pPr>
                                    <w:jc w:val="center"/>
                                    <w:rPr>
                                      <w:noProof/>
                                      <w:color w:val="FFFFFF" w:themeColor="background1"/>
                                      <w:sz w:val="20"/>
                                      <w:szCs w:val="20"/>
                                    </w:rPr>
                                  </w:pPr>
                                  <w:r w:rsidRPr="002A0C4D">
                                    <w:rPr>
                                      <w:noProof/>
                                      <w:color w:val="FFFFFF" w:themeColor="background1"/>
                                      <w:sz w:val="20"/>
                                      <w:szCs w:val="20"/>
                                    </w:rPr>
                                    <w:t xml:space="preserve">Akdemik takvimde belirtilen süre içinde öğrenci Dekanlık Makamına dilekçe </w:t>
                                  </w:r>
                                  <w:r>
                                    <w:rPr>
                                      <w:noProof/>
                                      <w:color w:val="FFFFFF" w:themeColor="background1"/>
                                      <w:sz w:val="20"/>
                                      <w:szCs w:val="20"/>
                                    </w:rPr>
                                    <w:t xml:space="preserve">ile başvurur. </w:t>
                                  </w:r>
                                </w:p>
                                <w:p w14:paraId="38D1ED66" w14:textId="77777777" w:rsidR="00DD45FD" w:rsidRDefault="00DD45FD" w:rsidP="00DD45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E13B01" id="Yuvarlatılmış Dikdörtgen 9" o:spid="_x0000_s1026" style="position:absolute;margin-left:5.2pt;margin-top:10.9pt;width:169.0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" fillcolor="#5b9bd5 [3204]" strokecolor="#1f4d78 [1604]" strokeweight="1pt">
                      <v:stroke joinstyle="miter"/>
                      <v:textbox>
                        <w:txbxContent>
                          <w:p w14:paraId="426BB37F" w14:textId="01D957B4" w:rsidR="00DD45FD" w:rsidRPr="002A0C4D" w:rsidRDefault="00DD45FD" w:rsidP="00DD45FD">
                            <w:pPr>
                              <w:jc w:val="center"/>
                              <w:rPr>
                                <w:noProof/>
                                <w:color w:val="FFFFFF" w:themeColor="background1"/>
                                <w:sz w:val="20"/>
                                <w:szCs w:val="20"/>
                              </w:rPr>
                            </w:pPr>
                            <w:r w:rsidRPr="002A0C4D">
                              <w:rPr>
                                <w:noProof/>
                                <w:color w:val="FFFFFF" w:themeColor="background1"/>
                                <w:sz w:val="20"/>
                                <w:szCs w:val="20"/>
                              </w:rPr>
                              <w:t xml:space="preserve">Akdemik takvimde belirtilen süre içinde öğrenci Dekanlık Makamına dilekçe </w:t>
                            </w:r>
                            <w:r>
                              <w:rPr>
                                <w:noProof/>
                                <w:color w:val="FFFFFF" w:themeColor="background1"/>
                                <w:sz w:val="20"/>
                                <w:szCs w:val="20"/>
                              </w:rPr>
                              <w:t xml:space="preserve">ile başvurur. </w:t>
                            </w:r>
                          </w:p>
                          <w:p w14:paraId="38D1ED66" w14:textId="77777777" w:rsidR="00DD45FD" w:rsidRDefault="00DD45FD" w:rsidP="00DD45FD">
                            <w:pPr>
                              <w:jc w:val="center"/>
                            </w:pPr>
                          </w:p>
                        </w:txbxContent>
                      </v:textbox>
                    </v:roundrect>
                  </w:pict>
                </mc:Fallback>
              </mc:AlternateContent>
            </w:r>
          </w:p>
        </w:tc>
        <w:tc>
          <w:tcPr>
            <w:tcW w:w="1837" w:type="dxa"/>
            <w:shd w:val="clear" w:color="auto" w:fill="FFFFFF"/>
            <w:vAlign w:val="center"/>
          </w:tcPr>
          <w:p w14:paraId="45B0FDBC" w14:textId="77777777" w:rsidR="00DD45FD" w:rsidRPr="00EF5D33" w:rsidRDefault="00DD45FD" w:rsidP="00F97DDF">
            <w:pPr>
              <w:jc w:val="center"/>
              <w:rPr>
                <w:sz w:val="18"/>
                <w:szCs w:val="18"/>
              </w:rPr>
            </w:pPr>
          </w:p>
        </w:tc>
        <w:tc>
          <w:tcPr>
            <w:tcW w:w="2273" w:type="dxa"/>
            <w:shd w:val="clear" w:color="auto" w:fill="FFFFFF"/>
            <w:vAlign w:val="center"/>
          </w:tcPr>
          <w:p w14:paraId="3202F342" w14:textId="45846E73" w:rsidR="00DD45FD" w:rsidRPr="00DD45FD" w:rsidRDefault="00DD45FD" w:rsidP="00A537F8">
            <w:pPr>
              <w:autoSpaceDE w:val="0"/>
              <w:autoSpaceDN w:val="0"/>
              <w:adjustRightInd w:val="0"/>
              <w:jc w:val="center"/>
              <w:rPr>
                <w:sz w:val="20"/>
                <w:szCs w:val="20"/>
              </w:rPr>
            </w:pPr>
            <w:proofErr w:type="gramStart"/>
            <w:r>
              <w:rPr>
                <w:sz w:val="20"/>
                <w:szCs w:val="20"/>
              </w:rPr>
              <w:t xml:space="preserve">MCBÜ </w:t>
            </w:r>
            <w:r>
              <w:t xml:space="preserve"> </w:t>
            </w:r>
            <w:proofErr w:type="spellStart"/>
            <w:r w:rsidRPr="00DD45FD">
              <w:rPr>
                <w:sz w:val="20"/>
                <w:szCs w:val="20"/>
              </w:rPr>
              <w:t>Önlisans</w:t>
            </w:r>
            <w:proofErr w:type="spellEnd"/>
            <w:proofErr w:type="gramEnd"/>
            <w:r w:rsidRPr="00DD45FD">
              <w:rPr>
                <w:sz w:val="20"/>
                <w:szCs w:val="20"/>
              </w:rPr>
              <w:t xml:space="preserve"> </w:t>
            </w:r>
            <w:proofErr w:type="gramStart"/>
            <w:r w:rsidRPr="00DD45FD">
              <w:rPr>
                <w:sz w:val="20"/>
                <w:szCs w:val="20"/>
              </w:rPr>
              <w:t>Ve</w:t>
            </w:r>
            <w:proofErr w:type="gramEnd"/>
            <w:r w:rsidRPr="00DD45FD">
              <w:rPr>
                <w:sz w:val="20"/>
                <w:szCs w:val="20"/>
              </w:rPr>
              <w:t xml:space="preserve"> Lisans Eğitim</w:t>
            </w:r>
            <w:r>
              <w:rPr>
                <w:sz w:val="20"/>
                <w:szCs w:val="20"/>
              </w:rPr>
              <w:t xml:space="preserve"> v</w:t>
            </w:r>
            <w:r w:rsidRPr="00DD45FD">
              <w:rPr>
                <w:sz w:val="20"/>
                <w:szCs w:val="20"/>
              </w:rPr>
              <w:t>e Öğretim Yönetmeliği</w:t>
            </w:r>
          </w:p>
          <w:p w14:paraId="030D1B2A" w14:textId="04162164" w:rsidR="00DD45FD" w:rsidRPr="002A0C4D" w:rsidRDefault="00DD45FD" w:rsidP="00A537F8">
            <w:pPr>
              <w:jc w:val="center"/>
              <w:rPr>
                <w:color w:val="000000"/>
                <w:sz w:val="20"/>
                <w:szCs w:val="20"/>
              </w:rPr>
            </w:pPr>
            <w:r>
              <w:rPr>
                <w:color w:val="000000"/>
                <w:sz w:val="20"/>
                <w:szCs w:val="20"/>
              </w:rPr>
              <w:t>34. madde</w:t>
            </w:r>
          </w:p>
        </w:tc>
      </w:tr>
      <w:tr w:rsidR="00FF5C23" w14:paraId="12563653" w14:textId="77777777" w:rsidTr="00DD45FD">
        <w:trPr>
          <w:trHeight w:val="2532"/>
        </w:trPr>
        <w:tc>
          <w:tcPr>
            <w:tcW w:w="1271" w:type="dxa"/>
            <w:vMerge w:val="restart"/>
            <w:shd w:val="clear" w:color="auto" w:fill="FFFFFF"/>
            <w:vAlign w:val="center"/>
          </w:tcPr>
          <w:p w14:paraId="1EFB28EE" w14:textId="77777777" w:rsidR="00FF5C23" w:rsidRPr="002A0C4D" w:rsidRDefault="00FF5C23" w:rsidP="00FF5C23">
            <w:pPr>
              <w:jc w:val="center"/>
              <w:rPr>
                <w:color w:val="000000"/>
                <w:sz w:val="20"/>
                <w:szCs w:val="20"/>
              </w:rPr>
            </w:pPr>
            <w:r>
              <w:rPr>
                <w:color w:val="000000"/>
                <w:sz w:val="18"/>
                <w:szCs w:val="18"/>
              </w:rPr>
              <w:t>Planlama</w:t>
            </w:r>
          </w:p>
          <w:p w14:paraId="77C91051" w14:textId="245E01D0" w:rsidR="00FF5C23" w:rsidRPr="002A0C4D" w:rsidRDefault="00FF5C23" w:rsidP="00FF5C23">
            <w:pPr>
              <w:jc w:val="center"/>
              <w:rPr>
                <w:color w:val="000000"/>
                <w:sz w:val="20"/>
                <w:szCs w:val="20"/>
              </w:rPr>
            </w:pPr>
            <w:r>
              <w:rPr>
                <w:color w:val="000000"/>
                <w:sz w:val="18"/>
                <w:szCs w:val="18"/>
              </w:rPr>
              <w:t>Uygulama</w:t>
            </w:r>
          </w:p>
        </w:tc>
        <w:tc>
          <w:tcPr>
            <w:tcW w:w="1276" w:type="dxa"/>
            <w:shd w:val="clear" w:color="auto" w:fill="FFFFFF"/>
            <w:vAlign w:val="center"/>
          </w:tcPr>
          <w:p w14:paraId="2B93A601" w14:textId="77777777" w:rsidR="00FF5C23" w:rsidRPr="00624310" w:rsidRDefault="00FF5C23" w:rsidP="00F97DDF">
            <w:pPr>
              <w:autoSpaceDE w:val="0"/>
              <w:autoSpaceDN w:val="0"/>
              <w:adjustRightInd w:val="0"/>
              <w:jc w:val="center"/>
              <w:rPr>
                <w:sz w:val="18"/>
                <w:szCs w:val="18"/>
              </w:rPr>
            </w:pPr>
            <w:r w:rsidRPr="00624310">
              <w:rPr>
                <w:sz w:val="18"/>
                <w:szCs w:val="18"/>
              </w:rPr>
              <w:t>Dekan</w:t>
            </w:r>
          </w:p>
          <w:p w14:paraId="5A54474F" w14:textId="77777777" w:rsidR="00FF5C23" w:rsidRPr="00624310" w:rsidRDefault="00FF5C23" w:rsidP="00F97DDF">
            <w:pPr>
              <w:autoSpaceDE w:val="0"/>
              <w:autoSpaceDN w:val="0"/>
              <w:adjustRightInd w:val="0"/>
              <w:jc w:val="center"/>
              <w:rPr>
                <w:sz w:val="18"/>
                <w:szCs w:val="18"/>
              </w:rPr>
            </w:pPr>
            <w:r w:rsidRPr="00624310">
              <w:rPr>
                <w:sz w:val="18"/>
                <w:szCs w:val="18"/>
              </w:rPr>
              <w:t>Fakülte Sekreteri</w:t>
            </w:r>
          </w:p>
          <w:p w14:paraId="2D16015E" w14:textId="69D5D406" w:rsidR="00FF5C23" w:rsidRPr="002A0C4D" w:rsidRDefault="00FF5C23" w:rsidP="00F97DDF">
            <w:pPr>
              <w:jc w:val="center"/>
              <w:rPr>
                <w:color w:val="000000"/>
                <w:sz w:val="20"/>
                <w:szCs w:val="20"/>
              </w:rPr>
            </w:pPr>
            <w:r>
              <w:rPr>
                <w:sz w:val="18"/>
                <w:szCs w:val="18"/>
              </w:rPr>
              <w:t>Komisyon Üyeleri</w:t>
            </w:r>
          </w:p>
        </w:tc>
        <w:tc>
          <w:tcPr>
            <w:tcW w:w="3554" w:type="dxa"/>
            <w:noWrap/>
            <w:vAlign w:val="center"/>
          </w:tcPr>
          <w:p w14:paraId="26F85D4C" w14:textId="2BB4E9A5" w:rsidR="00FF5C23" w:rsidRPr="002A0C4D" w:rsidRDefault="00FF5C23" w:rsidP="00FF5C23">
            <w:pPr>
              <w:rPr>
                <w:color w:val="000000"/>
                <w:sz w:val="20"/>
                <w:szCs w:val="20"/>
              </w:rPr>
            </w:pPr>
            <w:r>
              <w:rPr>
                <w:noProof/>
                <w:color w:val="000000"/>
                <w:sz w:val="20"/>
                <w:szCs w:val="20"/>
              </w:rPr>
              <mc:AlternateContent>
                <mc:Choice Requires="wps">
                  <w:drawing>
                    <wp:anchor distT="0" distB="0" distL="114300" distR="114300" simplePos="0" relativeHeight="251673600" behindDoc="0" locked="0" layoutInCell="1" allowOverlap="1" wp14:anchorId="56742D51" wp14:editId="608C3BC7">
                      <wp:simplePos x="0" y="0"/>
                      <wp:positionH relativeFrom="column">
                        <wp:posOffset>1042035</wp:posOffset>
                      </wp:positionH>
                      <wp:positionV relativeFrom="paragraph">
                        <wp:posOffset>854075</wp:posOffset>
                      </wp:positionV>
                      <wp:extent cx="135890" cy="320040"/>
                      <wp:effectExtent l="19050" t="0" r="35560" b="41910"/>
                      <wp:wrapNone/>
                      <wp:docPr id="3" name="Aşağı Ok 3"/>
                      <wp:cNvGraphicFramePr/>
                      <a:graphic xmlns:a="http://schemas.openxmlformats.org/drawingml/2006/main">
                        <a:graphicData uri="http://schemas.microsoft.com/office/word/2010/wordprocessingShape">
                          <wps:wsp>
                            <wps:cNvSpPr/>
                            <wps:spPr>
                              <a:xfrm>
                                <a:off x="0" y="0"/>
                                <a:ext cx="13589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12F8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3" o:spid="_x0000_s1026" type="#_x0000_t67" style="position:absolute;margin-left:82.05pt;margin-top:67.25pt;width:10.7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" adj="17014" fillcolor="#5b9bd5 [3204]" strokecolor="#1f4d78 [1604]" strokeweight="1pt"/>
                  </w:pict>
                </mc:Fallback>
              </mc:AlternateContent>
            </w:r>
            <w:r>
              <w:rPr>
                <w:noProof/>
                <w:color w:val="000000"/>
                <w:sz w:val="20"/>
                <w:szCs w:val="20"/>
              </w:rPr>
              <mc:AlternateContent>
                <mc:Choice Requires="wps">
                  <w:drawing>
                    <wp:anchor distT="0" distB="0" distL="114300" distR="114300" simplePos="0" relativeHeight="251672576" behindDoc="0" locked="0" layoutInCell="1" allowOverlap="1" wp14:anchorId="622380A2" wp14:editId="070AA87D">
                      <wp:simplePos x="0" y="0"/>
                      <wp:positionH relativeFrom="column">
                        <wp:posOffset>47625</wp:posOffset>
                      </wp:positionH>
                      <wp:positionV relativeFrom="paragraph">
                        <wp:posOffset>0</wp:posOffset>
                      </wp:positionV>
                      <wp:extent cx="2146935" cy="731520"/>
                      <wp:effectExtent l="0" t="0" r="24765" b="11430"/>
                      <wp:wrapNone/>
                      <wp:docPr id="1793699798" name="Yuvarlatılmış Dikdörtgen 9"/>
                      <wp:cNvGraphicFramePr/>
                      <a:graphic xmlns:a="http://schemas.openxmlformats.org/drawingml/2006/main">
                        <a:graphicData uri="http://schemas.microsoft.com/office/word/2010/wordprocessingShape">
                          <wps:wsp>
                            <wps:cNvSpPr/>
                            <wps:spPr>
                              <a:xfrm>
                                <a:off x="0" y="0"/>
                                <a:ext cx="2146935"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5A900A" w14:textId="290C7EC6" w:rsidR="00FF5C23" w:rsidRPr="000655EB" w:rsidRDefault="00FF5C23" w:rsidP="00EF5D33">
                                  <w:pPr>
                                    <w:jc w:val="center"/>
                                    <w:rPr>
                                      <w:noProof/>
                                      <w:color w:val="FFFFFF" w:themeColor="background1"/>
                                      <w:sz w:val="18"/>
                                      <w:szCs w:val="18"/>
                                    </w:rPr>
                                  </w:pPr>
                                  <w:r>
                                    <w:rPr>
                                      <w:noProof/>
                                      <w:color w:val="FFFFFF" w:themeColor="background1"/>
                                      <w:sz w:val="18"/>
                                      <w:szCs w:val="18"/>
                                    </w:rPr>
                                    <w:t>Öğrencinin mazaret beyan dilekçesi</w:t>
                                  </w:r>
                                  <w:r>
                                    <w:rPr>
                                      <w:noProof/>
                                      <w:color w:val="FFFFFF" w:themeColor="background1"/>
                                      <w:sz w:val="18"/>
                                      <w:szCs w:val="18"/>
                                    </w:rPr>
                                    <w:t xml:space="preserve"> EBYS kaydı yapılır ve ilgili komisyona sevk edilir. </w:t>
                                  </w:r>
                                </w:p>
                                <w:p w14:paraId="29548D13" w14:textId="77777777" w:rsidR="00FF5C23" w:rsidRDefault="00FF5C23" w:rsidP="00EF5D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380A2" id="_x0000_s1027" style="position:absolute;margin-left:3.75pt;margin-top:0;width:169.05pt;height:5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" fillcolor="#5b9bd5 [3204]" strokecolor="#1f4d78 [1604]" strokeweight="1pt">
                      <v:stroke joinstyle="miter"/>
                      <v:textbox>
                        <w:txbxContent>
                          <w:p w14:paraId="2C5A900A" w14:textId="290C7EC6" w:rsidR="00FF5C23" w:rsidRPr="000655EB" w:rsidRDefault="00FF5C23" w:rsidP="00EF5D33">
                            <w:pPr>
                              <w:jc w:val="center"/>
                              <w:rPr>
                                <w:noProof/>
                                <w:color w:val="FFFFFF" w:themeColor="background1"/>
                                <w:sz w:val="18"/>
                                <w:szCs w:val="18"/>
                              </w:rPr>
                            </w:pPr>
                            <w:r>
                              <w:rPr>
                                <w:noProof/>
                                <w:color w:val="FFFFFF" w:themeColor="background1"/>
                                <w:sz w:val="18"/>
                                <w:szCs w:val="18"/>
                              </w:rPr>
                              <w:t>Öğrencinin mazaret beyan dilekçesi</w:t>
                            </w:r>
                            <w:r>
                              <w:rPr>
                                <w:noProof/>
                                <w:color w:val="FFFFFF" w:themeColor="background1"/>
                                <w:sz w:val="18"/>
                                <w:szCs w:val="18"/>
                              </w:rPr>
                              <w:t xml:space="preserve"> EBYS kaydı yapılır ve ilgili komisyona sevk edilir. </w:t>
                            </w:r>
                          </w:p>
                          <w:p w14:paraId="29548D13" w14:textId="77777777" w:rsidR="00FF5C23" w:rsidRDefault="00FF5C23" w:rsidP="00EF5D33">
                            <w:pPr>
                              <w:jc w:val="center"/>
                            </w:pPr>
                          </w:p>
                        </w:txbxContent>
                      </v:textbox>
                    </v:roundrect>
                  </w:pict>
                </mc:Fallback>
              </mc:AlternateContent>
            </w:r>
          </w:p>
        </w:tc>
        <w:tc>
          <w:tcPr>
            <w:tcW w:w="1837" w:type="dxa"/>
            <w:shd w:val="clear" w:color="auto" w:fill="FFFFFF"/>
            <w:vAlign w:val="center"/>
          </w:tcPr>
          <w:p w14:paraId="211FE2B6" w14:textId="1CE456A8" w:rsidR="00FF5C23" w:rsidRPr="00EF5D33" w:rsidRDefault="00FF5C23" w:rsidP="00F97DDF">
            <w:pPr>
              <w:pStyle w:val="NormalWeb"/>
              <w:jc w:val="center"/>
              <w:rPr>
                <w:sz w:val="18"/>
                <w:szCs w:val="18"/>
              </w:rPr>
            </w:pPr>
            <w:r>
              <w:rPr>
                <w:sz w:val="18"/>
                <w:szCs w:val="18"/>
              </w:rPr>
              <w:t>Evrak EBYS</w:t>
            </w:r>
            <w:r>
              <w:rPr>
                <w:sz w:val="18"/>
                <w:szCs w:val="18"/>
              </w:rPr>
              <w:t xml:space="preserve"> </w:t>
            </w:r>
            <w:r w:rsidRPr="00624310">
              <w:rPr>
                <w:sz w:val="18"/>
                <w:szCs w:val="18"/>
              </w:rPr>
              <w:t>kaydedilir</w:t>
            </w:r>
            <w:r w:rsidRPr="00624310">
              <w:rPr>
                <w:sz w:val="18"/>
                <w:szCs w:val="18"/>
              </w:rPr>
              <w:t>. Fakülte Yönetim Kuruluna</w:t>
            </w:r>
            <w:r>
              <w:rPr>
                <w:sz w:val="18"/>
                <w:szCs w:val="18"/>
              </w:rPr>
              <w:t xml:space="preserve"> </w:t>
            </w:r>
            <w:r w:rsidRPr="00624310">
              <w:rPr>
                <w:sz w:val="18"/>
                <w:szCs w:val="18"/>
              </w:rPr>
              <w:t>gönderilir.</w:t>
            </w:r>
          </w:p>
        </w:tc>
        <w:tc>
          <w:tcPr>
            <w:tcW w:w="2273" w:type="dxa"/>
            <w:shd w:val="clear" w:color="auto" w:fill="FFFFFF"/>
            <w:vAlign w:val="center"/>
          </w:tcPr>
          <w:p w14:paraId="5EA03493" w14:textId="77777777" w:rsidR="00FF5C23" w:rsidRPr="00624310" w:rsidRDefault="00FF5C23" w:rsidP="00FF5C23">
            <w:pPr>
              <w:autoSpaceDE w:val="0"/>
              <w:autoSpaceDN w:val="0"/>
              <w:adjustRightInd w:val="0"/>
              <w:rPr>
                <w:color w:val="000000"/>
                <w:sz w:val="18"/>
                <w:szCs w:val="18"/>
              </w:rPr>
            </w:pPr>
          </w:p>
          <w:p w14:paraId="1ED930C0" w14:textId="77777777" w:rsidR="00FF5C23" w:rsidRPr="00DD45FD" w:rsidRDefault="00FF5C23" w:rsidP="00FF5C23">
            <w:pPr>
              <w:autoSpaceDE w:val="0"/>
              <w:autoSpaceDN w:val="0"/>
              <w:adjustRightInd w:val="0"/>
              <w:jc w:val="center"/>
              <w:rPr>
                <w:sz w:val="20"/>
                <w:szCs w:val="20"/>
              </w:rPr>
            </w:pPr>
            <w:proofErr w:type="gramStart"/>
            <w:r>
              <w:rPr>
                <w:sz w:val="20"/>
                <w:szCs w:val="20"/>
              </w:rPr>
              <w:t xml:space="preserve">MCBÜ </w:t>
            </w:r>
            <w:r>
              <w:t xml:space="preserve"> </w:t>
            </w:r>
            <w:proofErr w:type="spellStart"/>
            <w:r w:rsidRPr="00DD45FD">
              <w:rPr>
                <w:sz w:val="20"/>
                <w:szCs w:val="20"/>
              </w:rPr>
              <w:t>Önlisans</w:t>
            </w:r>
            <w:proofErr w:type="spellEnd"/>
            <w:proofErr w:type="gramEnd"/>
            <w:r w:rsidRPr="00DD45FD">
              <w:rPr>
                <w:sz w:val="20"/>
                <w:szCs w:val="20"/>
              </w:rPr>
              <w:t xml:space="preserve"> </w:t>
            </w:r>
            <w:proofErr w:type="gramStart"/>
            <w:r w:rsidRPr="00DD45FD">
              <w:rPr>
                <w:sz w:val="20"/>
                <w:szCs w:val="20"/>
              </w:rPr>
              <w:t>Ve</w:t>
            </w:r>
            <w:proofErr w:type="gramEnd"/>
            <w:r w:rsidRPr="00DD45FD">
              <w:rPr>
                <w:sz w:val="20"/>
                <w:szCs w:val="20"/>
              </w:rPr>
              <w:t xml:space="preserve"> Lisans Eğitim</w:t>
            </w:r>
            <w:r>
              <w:rPr>
                <w:sz w:val="20"/>
                <w:szCs w:val="20"/>
              </w:rPr>
              <w:t xml:space="preserve"> v</w:t>
            </w:r>
            <w:r w:rsidRPr="00DD45FD">
              <w:rPr>
                <w:sz w:val="20"/>
                <w:szCs w:val="20"/>
              </w:rPr>
              <w:t>e Öğretim Yönetmeliği</w:t>
            </w:r>
          </w:p>
          <w:p w14:paraId="5F491923" w14:textId="368A2DE2" w:rsidR="00FF5C23" w:rsidRPr="002A0C4D" w:rsidRDefault="003353C4" w:rsidP="00FF5C23">
            <w:pPr>
              <w:jc w:val="center"/>
              <w:rPr>
                <w:sz w:val="20"/>
                <w:szCs w:val="20"/>
              </w:rPr>
            </w:pPr>
            <w:r>
              <w:rPr>
                <w:color w:val="000000"/>
                <w:sz w:val="20"/>
                <w:szCs w:val="20"/>
              </w:rPr>
              <w:t>34</w:t>
            </w:r>
            <w:r w:rsidR="00FF5C23">
              <w:rPr>
                <w:color w:val="000000"/>
                <w:sz w:val="20"/>
                <w:szCs w:val="20"/>
              </w:rPr>
              <w:t>. madde</w:t>
            </w:r>
          </w:p>
        </w:tc>
      </w:tr>
      <w:tr w:rsidR="00FF5C23" w14:paraId="57804113" w14:textId="77777777" w:rsidTr="00DD45FD">
        <w:trPr>
          <w:trHeight w:val="1474"/>
        </w:trPr>
        <w:tc>
          <w:tcPr>
            <w:tcW w:w="1271" w:type="dxa"/>
            <w:vMerge/>
            <w:shd w:val="clear" w:color="auto" w:fill="FFFFFF"/>
            <w:vAlign w:val="center"/>
          </w:tcPr>
          <w:p w14:paraId="106EC321" w14:textId="5DCC141C" w:rsidR="00FF5C23" w:rsidRPr="002A0C4D" w:rsidRDefault="00FF5C23" w:rsidP="00FF5C23">
            <w:pPr>
              <w:jc w:val="center"/>
              <w:rPr>
                <w:color w:val="000000"/>
                <w:sz w:val="20"/>
                <w:szCs w:val="20"/>
              </w:rPr>
            </w:pPr>
          </w:p>
        </w:tc>
        <w:tc>
          <w:tcPr>
            <w:tcW w:w="1276" w:type="dxa"/>
            <w:shd w:val="clear" w:color="auto" w:fill="FFFFFF"/>
            <w:vAlign w:val="center"/>
          </w:tcPr>
          <w:p w14:paraId="32B225A4" w14:textId="77777777" w:rsidR="00FF5C23" w:rsidRPr="00624310" w:rsidRDefault="00FF5C23" w:rsidP="00F97DDF">
            <w:pPr>
              <w:autoSpaceDE w:val="0"/>
              <w:autoSpaceDN w:val="0"/>
              <w:adjustRightInd w:val="0"/>
              <w:jc w:val="center"/>
              <w:rPr>
                <w:sz w:val="18"/>
                <w:szCs w:val="18"/>
              </w:rPr>
            </w:pPr>
            <w:r w:rsidRPr="00624310">
              <w:rPr>
                <w:sz w:val="18"/>
                <w:szCs w:val="18"/>
              </w:rPr>
              <w:t>Dekan</w:t>
            </w:r>
          </w:p>
          <w:p w14:paraId="1D5B1553" w14:textId="77777777" w:rsidR="00FF5C23" w:rsidRDefault="00FF5C23" w:rsidP="00F97DDF">
            <w:pPr>
              <w:jc w:val="center"/>
              <w:rPr>
                <w:sz w:val="18"/>
                <w:szCs w:val="18"/>
              </w:rPr>
            </w:pPr>
            <w:r w:rsidRPr="00624310">
              <w:rPr>
                <w:sz w:val="18"/>
                <w:szCs w:val="18"/>
              </w:rPr>
              <w:t>Fakülte Sekreteri</w:t>
            </w:r>
          </w:p>
          <w:p w14:paraId="04408C94" w14:textId="427EC535" w:rsidR="00FF5C23" w:rsidRPr="002A0C4D" w:rsidRDefault="00FF5C23" w:rsidP="00F97DDF">
            <w:pPr>
              <w:jc w:val="center"/>
              <w:rPr>
                <w:color w:val="000000"/>
                <w:sz w:val="20"/>
                <w:szCs w:val="20"/>
              </w:rPr>
            </w:pPr>
            <w:r>
              <w:rPr>
                <w:sz w:val="18"/>
                <w:szCs w:val="18"/>
              </w:rPr>
              <w:t>Bölüm Sekreteri</w:t>
            </w:r>
          </w:p>
        </w:tc>
        <w:tc>
          <w:tcPr>
            <w:tcW w:w="3554" w:type="dxa"/>
            <w:noWrap/>
            <w:vAlign w:val="center"/>
          </w:tcPr>
          <w:p w14:paraId="38A9AB53" w14:textId="78B4011B" w:rsidR="00FF5C23" w:rsidRDefault="00FF5C23" w:rsidP="00FF5C23">
            <w:pPr>
              <w:rPr>
                <w:color w:val="000000"/>
                <w:sz w:val="18"/>
                <w:szCs w:val="18"/>
              </w:rPr>
            </w:pPr>
            <w:r>
              <w:rPr>
                <w:noProof/>
                <w:color w:val="000000"/>
                <w:sz w:val="20"/>
                <w:szCs w:val="20"/>
              </w:rPr>
              <mc:AlternateContent>
                <mc:Choice Requires="wps">
                  <w:drawing>
                    <wp:anchor distT="0" distB="0" distL="114300" distR="114300" simplePos="0" relativeHeight="251674624" behindDoc="0" locked="0" layoutInCell="1" allowOverlap="1" wp14:anchorId="7A4170F6" wp14:editId="558461AD">
                      <wp:simplePos x="0" y="0"/>
                      <wp:positionH relativeFrom="column">
                        <wp:posOffset>81280</wp:posOffset>
                      </wp:positionH>
                      <wp:positionV relativeFrom="paragraph">
                        <wp:posOffset>73660</wp:posOffset>
                      </wp:positionV>
                      <wp:extent cx="2085975" cy="1257300"/>
                      <wp:effectExtent l="19050" t="19050" r="47625" b="38100"/>
                      <wp:wrapNone/>
                      <wp:docPr id="11" name="Akış Çizelgesi: Karar 11"/>
                      <wp:cNvGraphicFramePr/>
                      <a:graphic xmlns:a="http://schemas.openxmlformats.org/drawingml/2006/main">
                        <a:graphicData uri="http://schemas.microsoft.com/office/word/2010/wordprocessingShape">
                          <wps:wsp>
                            <wps:cNvSpPr/>
                            <wps:spPr>
                              <a:xfrm>
                                <a:off x="0" y="0"/>
                                <a:ext cx="2085975" cy="1257300"/>
                              </a:xfrm>
                              <a:prstGeom prst="flowChartDecision">
                                <a:avLst/>
                              </a:prstGeom>
                              <a:solidFill>
                                <a:schemeClr val="accent1"/>
                              </a:solidFill>
                            </wps:spPr>
                            <wps:style>
                              <a:lnRef idx="2">
                                <a:schemeClr val="dk1"/>
                              </a:lnRef>
                              <a:fillRef idx="1">
                                <a:schemeClr val="lt1"/>
                              </a:fillRef>
                              <a:effectRef idx="0">
                                <a:schemeClr val="dk1"/>
                              </a:effectRef>
                              <a:fontRef idx="minor">
                                <a:schemeClr val="dk1"/>
                              </a:fontRef>
                            </wps:style>
                            <wps:txbx>
                              <w:txbxContent>
                                <w:p w14:paraId="6ADF4D76" w14:textId="48A6E9CA" w:rsidR="00FF5C23" w:rsidRDefault="00FF5C23" w:rsidP="00EF5D33">
                                  <w:pPr>
                                    <w:jc w:val="center"/>
                                  </w:pPr>
                                  <w:r>
                                    <w:rPr>
                                      <w:noProof/>
                                      <w:color w:val="FFFFFF" w:themeColor="background1"/>
                                      <w:sz w:val="18"/>
                                      <w:szCs w:val="18"/>
                                      <w:shd w:val="clear" w:color="auto" w:fill="5B9BD5" w:themeFill="accent1"/>
                                    </w:rPr>
                                    <w:t>Fakülte Yönetiminde ka</w:t>
                                  </w:r>
                                  <w:r>
                                    <w:rPr>
                                      <w:noProof/>
                                      <w:color w:val="FFFFFF" w:themeColor="background1"/>
                                      <w:sz w:val="18"/>
                                      <w:szCs w:val="18"/>
                                      <w:shd w:val="clear" w:color="auto" w:fill="5B9BD5" w:themeFill="accent1"/>
                                    </w:rPr>
                                    <w:t>b</w:t>
                                  </w:r>
                                  <w:r>
                                    <w:rPr>
                                      <w:noProof/>
                                      <w:color w:val="FFFFFF" w:themeColor="background1"/>
                                      <w:sz w:val="18"/>
                                      <w:szCs w:val="18"/>
                                      <w:shd w:val="clear" w:color="auto" w:fill="5B9BD5" w:themeFill="accent1"/>
                                    </w:rPr>
                                    <w:t xml:space="preserve">ul edilecek mi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170F6" id="_x0000_t110" coordsize="21600,21600" o:spt="110" path="m10800,l,10800,10800,21600,21600,10800xe">
                      <v:stroke joinstyle="miter"/>
                      <v:path gradientshapeok="t" o:connecttype="rect" textboxrect="5400,5400,16200,16200"/>
                    </v:shapetype>
                    <v:shape id="Akış Çizelgesi: Karar 11" o:spid="_x0000_s1028" type="#_x0000_t110" style="position:absolute;margin-left:6.4pt;margin-top:5.8pt;width:164.25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" fillcolor="#5b9bd5 [3204]" strokecolor="black [3200]" strokeweight="1pt">
                      <v:textbox>
                        <w:txbxContent>
                          <w:p w14:paraId="6ADF4D76" w14:textId="48A6E9CA" w:rsidR="00FF5C23" w:rsidRDefault="00FF5C23" w:rsidP="00EF5D33">
                            <w:pPr>
                              <w:jc w:val="center"/>
                            </w:pPr>
                            <w:r>
                              <w:rPr>
                                <w:noProof/>
                                <w:color w:val="FFFFFF" w:themeColor="background1"/>
                                <w:sz w:val="18"/>
                                <w:szCs w:val="18"/>
                                <w:shd w:val="clear" w:color="auto" w:fill="5B9BD5" w:themeFill="accent1"/>
                              </w:rPr>
                              <w:t>Fakülte Yönetiminde ka</w:t>
                            </w:r>
                            <w:r>
                              <w:rPr>
                                <w:noProof/>
                                <w:color w:val="FFFFFF" w:themeColor="background1"/>
                                <w:sz w:val="18"/>
                                <w:szCs w:val="18"/>
                                <w:shd w:val="clear" w:color="auto" w:fill="5B9BD5" w:themeFill="accent1"/>
                              </w:rPr>
                              <w:t>b</w:t>
                            </w:r>
                            <w:r>
                              <w:rPr>
                                <w:noProof/>
                                <w:color w:val="FFFFFF" w:themeColor="background1"/>
                                <w:sz w:val="18"/>
                                <w:szCs w:val="18"/>
                                <w:shd w:val="clear" w:color="auto" w:fill="5B9BD5" w:themeFill="accent1"/>
                              </w:rPr>
                              <w:t xml:space="preserve">ul edilecek mi ?                                  </w:t>
                            </w:r>
                          </w:p>
                        </w:txbxContent>
                      </v:textbox>
                    </v:shape>
                  </w:pict>
                </mc:Fallback>
              </mc:AlternateContent>
            </w:r>
            <w:r>
              <w:rPr>
                <w:color w:val="000000"/>
                <w:sz w:val="18"/>
                <w:szCs w:val="18"/>
              </w:rPr>
              <w:t xml:space="preserve">                                                                                                   </w:t>
            </w:r>
          </w:p>
          <w:p w14:paraId="601E671E" w14:textId="78B9E7B9" w:rsidR="00FF5C23" w:rsidRDefault="00FF5C23" w:rsidP="00FF5C23">
            <w:pPr>
              <w:rPr>
                <w:color w:val="000000"/>
                <w:sz w:val="18"/>
                <w:szCs w:val="18"/>
              </w:rPr>
            </w:pPr>
          </w:p>
          <w:p w14:paraId="0966CD2F" w14:textId="61572519" w:rsidR="00FF5C23" w:rsidRDefault="00FF5C23" w:rsidP="00FF5C23">
            <w:pPr>
              <w:rPr>
                <w:color w:val="000000"/>
                <w:sz w:val="18"/>
                <w:szCs w:val="18"/>
              </w:rPr>
            </w:pPr>
          </w:p>
          <w:p w14:paraId="47DA2B09" w14:textId="371D4384" w:rsidR="00FF5C23" w:rsidRDefault="00FF5C23" w:rsidP="00FF5C23">
            <w:pPr>
              <w:rPr>
                <w:color w:val="000000"/>
                <w:sz w:val="18"/>
                <w:szCs w:val="18"/>
              </w:rPr>
            </w:pPr>
          </w:p>
          <w:p w14:paraId="17B1E37F" w14:textId="77777777" w:rsidR="00FF5C23" w:rsidRDefault="00FF5C23" w:rsidP="00FF5C23">
            <w:pPr>
              <w:rPr>
                <w:color w:val="000000"/>
                <w:sz w:val="18"/>
                <w:szCs w:val="18"/>
              </w:rPr>
            </w:pPr>
          </w:p>
          <w:p w14:paraId="1E712FD8" w14:textId="77777777" w:rsidR="00FF5C23" w:rsidRDefault="00FF5C23" w:rsidP="00FF5C23">
            <w:pPr>
              <w:rPr>
                <w:color w:val="000000"/>
                <w:sz w:val="18"/>
                <w:szCs w:val="18"/>
              </w:rPr>
            </w:pPr>
          </w:p>
          <w:p w14:paraId="7745277D" w14:textId="77777777" w:rsidR="00FF5C23" w:rsidRDefault="00FF5C23" w:rsidP="00FF5C23">
            <w:pPr>
              <w:rPr>
                <w:color w:val="000000"/>
                <w:sz w:val="18"/>
                <w:szCs w:val="18"/>
              </w:rPr>
            </w:pPr>
          </w:p>
          <w:p w14:paraId="3308E531" w14:textId="77777777" w:rsidR="00FF5C23" w:rsidRDefault="00FF5C23" w:rsidP="00FF5C23">
            <w:pPr>
              <w:rPr>
                <w:color w:val="000000"/>
                <w:sz w:val="18"/>
                <w:szCs w:val="18"/>
              </w:rPr>
            </w:pPr>
          </w:p>
          <w:p w14:paraId="774D4929" w14:textId="03BF2F42" w:rsidR="00FF5C23" w:rsidRDefault="00FF5C23" w:rsidP="00FF5C23">
            <w:pPr>
              <w:rPr>
                <w:color w:val="000000"/>
                <w:sz w:val="18"/>
                <w:szCs w:val="18"/>
              </w:rPr>
            </w:pPr>
          </w:p>
          <w:p w14:paraId="3B5DB719" w14:textId="33557689" w:rsidR="00FF5C23" w:rsidRPr="00EF5D33" w:rsidRDefault="00FF5C23" w:rsidP="00FF5C23">
            <w:pPr>
              <w:rPr>
                <w:color w:val="000000"/>
                <w:sz w:val="18"/>
                <w:szCs w:val="18"/>
              </w:rPr>
            </w:pPr>
          </w:p>
        </w:tc>
        <w:tc>
          <w:tcPr>
            <w:tcW w:w="1837" w:type="dxa"/>
            <w:shd w:val="clear" w:color="auto" w:fill="FFFFFF"/>
            <w:vAlign w:val="center"/>
          </w:tcPr>
          <w:p w14:paraId="67122C98" w14:textId="23F182B9" w:rsidR="00FF5C23" w:rsidRDefault="00FF5C23" w:rsidP="00F97DDF">
            <w:pPr>
              <w:pStyle w:val="NormalWeb"/>
              <w:spacing w:before="0" w:beforeAutospacing="0" w:after="0" w:afterAutospacing="0"/>
              <w:jc w:val="center"/>
              <w:rPr>
                <w:sz w:val="18"/>
                <w:szCs w:val="18"/>
              </w:rPr>
            </w:pPr>
            <w:r>
              <w:rPr>
                <w:noProof/>
                <w:color w:val="000000"/>
                <w:sz w:val="20"/>
                <w:szCs w:val="20"/>
              </w:rPr>
              <mc:AlternateContent>
                <mc:Choice Requires="wps">
                  <w:drawing>
                    <wp:anchor distT="0" distB="0" distL="114300" distR="114300" simplePos="0" relativeHeight="251675648" behindDoc="0" locked="0" layoutInCell="1" allowOverlap="1" wp14:anchorId="3EA37CDB" wp14:editId="66E91E31">
                      <wp:simplePos x="0" y="0"/>
                      <wp:positionH relativeFrom="column">
                        <wp:posOffset>337185</wp:posOffset>
                      </wp:positionH>
                      <wp:positionV relativeFrom="paragraph">
                        <wp:posOffset>-192405</wp:posOffset>
                      </wp:positionV>
                      <wp:extent cx="104775" cy="657225"/>
                      <wp:effectExtent l="0" t="9525" r="19050" b="38100"/>
                      <wp:wrapNone/>
                      <wp:docPr id="5" name="Aşağı Ok 5"/>
                      <wp:cNvGraphicFramePr/>
                      <a:graphic xmlns:a="http://schemas.openxmlformats.org/drawingml/2006/main">
                        <a:graphicData uri="http://schemas.microsoft.com/office/word/2010/wordprocessingShape">
                          <wps:wsp>
                            <wps:cNvSpPr/>
                            <wps:spPr>
                              <a:xfrm rot="16200000">
                                <a:off x="0" y="0"/>
                                <a:ext cx="104775" cy="657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5CBA3" id="Aşağı Ok 5" o:spid="_x0000_s1026" type="#_x0000_t67" style="position:absolute;margin-left:26.55pt;margin-top:-15.15pt;width:8.25pt;height:51.7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" adj="19878" fillcolor="#5b9bd5 [3204]" strokecolor="#1f4d78 [1604]" strokeweight="1pt"/>
                  </w:pict>
                </mc:Fallback>
              </mc:AlternateContent>
            </w:r>
          </w:p>
          <w:p w14:paraId="3B517BDA" w14:textId="77777777" w:rsidR="00FF5C23" w:rsidRDefault="00FF5C23" w:rsidP="00F97DDF">
            <w:pPr>
              <w:pStyle w:val="NormalWeb"/>
              <w:spacing w:before="0" w:beforeAutospacing="0" w:after="0" w:afterAutospacing="0"/>
              <w:jc w:val="center"/>
              <w:rPr>
                <w:sz w:val="18"/>
                <w:szCs w:val="18"/>
              </w:rPr>
            </w:pPr>
          </w:p>
          <w:p w14:paraId="15460FCE" w14:textId="5E617A99" w:rsidR="00FF5C23" w:rsidRPr="00EF5D33" w:rsidRDefault="00FF5C23" w:rsidP="00F97DDF">
            <w:pPr>
              <w:pStyle w:val="NormalWeb"/>
              <w:spacing w:before="0" w:beforeAutospacing="0" w:after="0" w:afterAutospacing="0"/>
              <w:jc w:val="center"/>
              <w:rPr>
                <w:sz w:val="18"/>
                <w:szCs w:val="18"/>
              </w:rPr>
            </w:pPr>
            <w:r>
              <w:rPr>
                <w:sz w:val="18"/>
                <w:szCs w:val="18"/>
              </w:rPr>
              <w:t>Hayır</w:t>
            </w:r>
          </w:p>
        </w:tc>
        <w:tc>
          <w:tcPr>
            <w:tcW w:w="2273" w:type="dxa"/>
            <w:shd w:val="clear" w:color="auto" w:fill="FFFFFF"/>
            <w:vAlign w:val="center"/>
          </w:tcPr>
          <w:p w14:paraId="47986C81" w14:textId="77777777" w:rsidR="00FF5C23" w:rsidRDefault="00FF5C23" w:rsidP="00FF5C23">
            <w:pPr>
              <w:jc w:val="both"/>
              <w:rPr>
                <w:color w:val="000000"/>
                <w:sz w:val="20"/>
                <w:szCs w:val="20"/>
              </w:rPr>
            </w:pPr>
            <w:r>
              <w:rPr>
                <w:color w:val="000000"/>
                <w:sz w:val="20"/>
                <w:szCs w:val="20"/>
              </w:rPr>
              <w:t>Web sitesinde ilan edilir. Öğrenciye tebliğ edilir.</w:t>
            </w:r>
          </w:p>
          <w:p w14:paraId="463AC40F" w14:textId="5113D53D" w:rsidR="00FF5C23" w:rsidRPr="002A0C4D" w:rsidRDefault="00FF5C23" w:rsidP="00FF5C23">
            <w:pPr>
              <w:jc w:val="both"/>
              <w:rPr>
                <w:color w:val="000000"/>
                <w:sz w:val="20"/>
                <w:szCs w:val="20"/>
              </w:rPr>
            </w:pPr>
            <w:r w:rsidRPr="00FF5C23">
              <w:rPr>
                <w:color w:val="000000"/>
                <w:sz w:val="20"/>
                <w:szCs w:val="20"/>
              </w:rPr>
              <w:t>İlgili birim yönetim kurulu tarafından kabul edilen haklı ve geçerli bir mazereti olmadan herhangi bir ara sınava ya da faaliyete katılmamış olan öğrenci, o ara sınavdan veya faaliyetten sıfır (0) not almış sayılır.</w:t>
            </w:r>
          </w:p>
        </w:tc>
      </w:tr>
      <w:tr w:rsidR="00FF5C23" w14:paraId="6096EEBF" w14:textId="77777777" w:rsidTr="00DD45FD">
        <w:trPr>
          <w:trHeight w:val="1474"/>
        </w:trPr>
        <w:tc>
          <w:tcPr>
            <w:tcW w:w="1271" w:type="dxa"/>
            <w:shd w:val="clear" w:color="auto" w:fill="FFFFFF"/>
            <w:vAlign w:val="center"/>
          </w:tcPr>
          <w:p w14:paraId="6E4D56A2" w14:textId="68B92CDA" w:rsidR="00FF5C23" w:rsidRPr="002A0C4D" w:rsidRDefault="00FF5C23" w:rsidP="00FF5C23">
            <w:pPr>
              <w:jc w:val="center"/>
              <w:rPr>
                <w:color w:val="000000"/>
                <w:sz w:val="20"/>
                <w:szCs w:val="20"/>
              </w:rPr>
            </w:pPr>
            <w:r>
              <w:rPr>
                <w:color w:val="000000"/>
                <w:sz w:val="18"/>
                <w:szCs w:val="18"/>
              </w:rPr>
              <w:t>Uygulama</w:t>
            </w:r>
          </w:p>
        </w:tc>
        <w:tc>
          <w:tcPr>
            <w:tcW w:w="1276" w:type="dxa"/>
            <w:shd w:val="clear" w:color="auto" w:fill="FFFFFF"/>
            <w:vAlign w:val="center"/>
          </w:tcPr>
          <w:p w14:paraId="5A777D25" w14:textId="22FA9C03" w:rsidR="00FF5C23" w:rsidRPr="002A0C4D" w:rsidRDefault="00FF5C23" w:rsidP="00F97DDF">
            <w:pPr>
              <w:jc w:val="center"/>
              <w:rPr>
                <w:color w:val="000000"/>
                <w:sz w:val="20"/>
                <w:szCs w:val="20"/>
              </w:rPr>
            </w:pPr>
          </w:p>
        </w:tc>
        <w:tc>
          <w:tcPr>
            <w:tcW w:w="3554" w:type="dxa"/>
            <w:noWrap/>
            <w:vAlign w:val="center"/>
          </w:tcPr>
          <w:p w14:paraId="6CB2522F" w14:textId="77777777" w:rsidR="00F97DDF" w:rsidRDefault="00FF5C23" w:rsidP="00FF5C23">
            <w:pPr>
              <w:rPr>
                <w:color w:val="000000"/>
                <w:sz w:val="18"/>
                <w:szCs w:val="18"/>
              </w:rPr>
            </w:pPr>
            <w:r>
              <w:rPr>
                <w:noProof/>
                <w:color w:val="000000"/>
                <w:sz w:val="20"/>
                <w:szCs w:val="20"/>
              </w:rPr>
              <mc:AlternateContent>
                <mc:Choice Requires="wps">
                  <w:drawing>
                    <wp:anchor distT="0" distB="0" distL="114300" distR="114300" simplePos="0" relativeHeight="251676672" behindDoc="0" locked="0" layoutInCell="1" allowOverlap="1" wp14:anchorId="29001E94" wp14:editId="765119BA">
                      <wp:simplePos x="0" y="0"/>
                      <wp:positionH relativeFrom="column">
                        <wp:posOffset>1028700</wp:posOffset>
                      </wp:positionH>
                      <wp:positionV relativeFrom="paragraph">
                        <wp:posOffset>-273050</wp:posOffset>
                      </wp:positionV>
                      <wp:extent cx="142875" cy="361950"/>
                      <wp:effectExtent l="19050" t="0" r="47625" b="38100"/>
                      <wp:wrapNone/>
                      <wp:docPr id="6" name="Aşağı Ok 6"/>
                      <wp:cNvGraphicFramePr/>
                      <a:graphic xmlns:a="http://schemas.openxmlformats.org/drawingml/2006/main">
                        <a:graphicData uri="http://schemas.microsoft.com/office/word/2010/wordprocessingShape">
                          <wps:wsp>
                            <wps:cNvSpPr/>
                            <wps:spPr>
                              <a:xfrm>
                                <a:off x="0" y="0"/>
                                <a:ext cx="142875"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5275D" id="Aşağı Ok 6" o:spid="_x0000_s1026" type="#_x0000_t67" style="position:absolute;margin-left:81pt;margin-top:-21.5pt;width:11.25pt;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" adj="17337" fillcolor="#5b9bd5 [3204]" strokecolor="#1f4d78 [1604]" strokeweight="1pt"/>
                  </w:pict>
                </mc:Fallback>
              </mc:AlternateContent>
            </w:r>
            <w:r>
              <w:rPr>
                <w:color w:val="000000"/>
                <w:sz w:val="18"/>
                <w:szCs w:val="18"/>
              </w:rPr>
              <w:t xml:space="preserve"> </w:t>
            </w:r>
          </w:p>
          <w:p w14:paraId="15C1EB3C" w14:textId="77777777" w:rsidR="00F97DDF" w:rsidRDefault="00F97DDF" w:rsidP="00FF5C23">
            <w:pPr>
              <w:rPr>
                <w:color w:val="000000"/>
                <w:sz w:val="18"/>
                <w:szCs w:val="18"/>
              </w:rPr>
            </w:pPr>
          </w:p>
          <w:p w14:paraId="049B2F2D" w14:textId="2E2FA947" w:rsidR="00FF5C23" w:rsidRDefault="00F97DDF" w:rsidP="00FF5C23">
            <w:pPr>
              <w:rPr>
                <w:color w:val="000000"/>
                <w:sz w:val="18"/>
                <w:szCs w:val="18"/>
              </w:rPr>
            </w:pPr>
            <w:r>
              <w:rPr>
                <w:color w:val="000000"/>
                <w:sz w:val="18"/>
                <w:szCs w:val="18"/>
              </w:rPr>
              <w:t xml:space="preserve">                                   </w:t>
            </w:r>
            <w:r w:rsidR="00FF5C23">
              <w:rPr>
                <w:color w:val="000000"/>
                <w:sz w:val="18"/>
                <w:szCs w:val="18"/>
              </w:rPr>
              <w:t xml:space="preserve">Evet                                      </w:t>
            </w:r>
          </w:p>
          <w:p w14:paraId="3508CCB5" w14:textId="6B9D371B" w:rsidR="00FF5C23" w:rsidRPr="00EF5D33" w:rsidRDefault="00FF5C23" w:rsidP="00FF5C23">
            <w:pPr>
              <w:rPr>
                <w:color w:val="000000"/>
                <w:sz w:val="18"/>
                <w:szCs w:val="18"/>
              </w:rPr>
            </w:pPr>
          </w:p>
        </w:tc>
        <w:tc>
          <w:tcPr>
            <w:tcW w:w="1837" w:type="dxa"/>
            <w:shd w:val="clear" w:color="auto" w:fill="FFFFFF"/>
            <w:vAlign w:val="center"/>
          </w:tcPr>
          <w:p w14:paraId="2DA2148C" w14:textId="0958067D" w:rsidR="00FF5C23" w:rsidRPr="00EF5D33" w:rsidRDefault="00FF5C23" w:rsidP="00F97DDF">
            <w:pPr>
              <w:jc w:val="center"/>
              <w:rPr>
                <w:color w:val="000000"/>
                <w:sz w:val="18"/>
                <w:szCs w:val="18"/>
              </w:rPr>
            </w:pPr>
            <w:r>
              <w:rPr>
                <w:color w:val="000000"/>
                <w:sz w:val="18"/>
                <w:szCs w:val="18"/>
              </w:rPr>
              <w:t>Dosyaya Kaldırılır.</w:t>
            </w:r>
          </w:p>
        </w:tc>
        <w:tc>
          <w:tcPr>
            <w:tcW w:w="2273" w:type="dxa"/>
            <w:shd w:val="clear" w:color="auto" w:fill="FFFFFF"/>
            <w:vAlign w:val="center"/>
          </w:tcPr>
          <w:p w14:paraId="3DFAFBB4" w14:textId="6C92F3DA" w:rsidR="00FF5C23" w:rsidRPr="00EF5D33" w:rsidRDefault="00FF5C23" w:rsidP="00FF5C23">
            <w:pPr>
              <w:jc w:val="both"/>
              <w:rPr>
                <w:color w:val="000000"/>
                <w:sz w:val="18"/>
                <w:szCs w:val="18"/>
              </w:rPr>
            </w:pPr>
            <w:r w:rsidRPr="00FF5C23">
              <w:rPr>
                <w:color w:val="000000"/>
                <w:sz w:val="18"/>
                <w:szCs w:val="18"/>
              </w:rPr>
              <w:t>İlgili birim yönetim kurulunun kabul edeceği haklı ve geçerli mazeretleri olan öğrencilere, giremediği ara sınavlar için mazeret sınavı hakkı verilir. Mazeretleri kabul edilen öğrencilerin mazeret süreleri içerisinde girdikleri sınavları iptal edilir.</w:t>
            </w:r>
          </w:p>
        </w:tc>
      </w:tr>
      <w:tr w:rsidR="00FF5C23" w14:paraId="77F8E7CA" w14:textId="77777777" w:rsidTr="00F97DDF">
        <w:trPr>
          <w:trHeight w:val="1757"/>
        </w:trPr>
        <w:tc>
          <w:tcPr>
            <w:tcW w:w="1271" w:type="dxa"/>
            <w:shd w:val="clear" w:color="auto" w:fill="FFFFFF"/>
            <w:vAlign w:val="center"/>
          </w:tcPr>
          <w:p w14:paraId="195204BC" w14:textId="286D262A" w:rsidR="00FF5C23" w:rsidRPr="002A0C4D" w:rsidRDefault="00FF5C23" w:rsidP="00FF5C23">
            <w:pPr>
              <w:jc w:val="center"/>
              <w:rPr>
                <w:color w:val="000000"/>
                <w:sz w:val="20"/>
                <w:szCs w:val="20"/>
              </w:rPr>
            </w:pPr>
            <w:r>
              <w:rPr>
                <w:color w:val="000000"/>
                <w:sz w:val="18"/>
                <w:szCs w:val="18"/>
              </w:rPr>
              <w:t>Kontrol Etme</w:t>
            </w:r>
          </w:p>
        </w:tc>
        <w:tc>
          <w:tcPr>
            <w:tcW w:w="1276" w:type="dxa"/>
            <w:shd w:val="clear" w:color="auto" w:fill="FFFFFF"/>
            <w:vAlign w:val="center"/>
          </w:tcPr>
          <w:p w14:paraId="731BF095" w14:textId="77777777" w:rsidR="00FF5C23" w:rsidRPr="00624310" w:rsidRDefault="00FF5C23" w:rsidP="00F97DDF">
            <w:pPr>
              <w:autoSpaceDE w:val="0"/>
              <w:autoSpaceDN w:val="0"/>
              <w:adjustRightInd w:val="0"/>
              <w:jc w:val="center"/>
              <w:rPr>
                <w:sz w:val="18"/>
                <w:szCs w:val="18"/>
              </w:rPr>
            </w:pPr>
            <w:r w:rsidRPr="00624310">
              <w:rPr>
                <w:sz w:val="18"/>
                <w:szCs w:val="18"/>
              </w:rPr>
              <w:t>Fakülte Yönetim Kurulu Üyeleri</w:t>
            </w:r>
          </w:p>
          <w:p w14:paraId="7A8C509F" w14:textId="11E975A6" w:rsidR="00FF5C23" w:rsidRPr="002A0C4D" w:rsidRDefault="00FF5C23" w:rsidP="00F97DDF">
            <w:pPr>
              <w:autoSpaceDE w:val="0"/>
              <w:autoSpaceDN w:val="0"/>
              <w:adjustRightInd w:val="0"/>
              <w:jc w:val="center"/>
              <w:rPr>
                <w:sz w:val="20"/>
                <w:szCs w:val="20"/>
              </w:rPr>
            </w:pPr>
            <w:r w:rsidRPr="00624310">
              <w:rPr>
                <w:sz w:val="18"/>
                <w:szCs w:val="18"/>
              </w:rPr>
              <w:t>Fakülte Sekreteri</w:t>
            </w:r>
          </w:p>
        </w:tc>
        <w:tc>
          <w:tcPr>
            <w:tcW w:w="3554" w:type="dxa"/>
            <w:noWrap/>
            <w:vAlign w:val="center"/>
          </w:tcPr>
          <w:p w14:paraId="73FDEA08" w14:textId="7071E5C0" w:rsidR="00FF5C23" w:rsidRDefault="00FF5C23" w:rsidP="00FF5C23">
            <w:pPr>
              <w:rPr>
                <w:noProof/>
                <w:color w:val="000000"/>
                <w:sz w:val="20"/>
                <w:szCs w:val="20"/>
              </w:rPr>
            </w:pPr>
            <w:r>
              <w:rPr>
                <w:noProof/>
                <w:color w:val="000000"/>
                <w:sz w:val="20"/>
                <w:szCs w:val="20"/>
              </w:rPr>
              <mc:AlternateContent>
                <mc:Choice Requires="wps">
                  <w:drawing>
                    <wp:anchor distT="0" distB="0" distL="114300" distR="114300" simplePos="0" relativeHeight="251677696" behindDoc="0" locked="0" layoutInCell="1" allowOverlap="1" wp14:anchorId="2C829E9B" wp14:editId="4E72FD77">
                      <wp:simplePos x="0" y="0"/>
                      <wp:positionH relativeFrom="column">
                        <wp:posOffset>62230</wp:posOffset>
                      </wp:positionH>
                      <wp:positionV relativeFrom="paragraph">
                        <wp:posOffset>74295</wp:posOffset>
                      </wp:positionV>
                      <wp:extent cx="1905000" cy="731520"/>
                      <wp:effectExtent l="0" t="0" r="19050" b="11430"/>
                      <wp:wrapNone/>
                      <wp:docPr id="1" name="Yuvarlatılmış Dikdörtgen 1"/>
                      <wp:cNvGraphicFramePr/>
                      <a:graphic xmlns:a="http://schemas.openxmlformats.org/drawingml/2006/main">
                        <a:graphicData uri="http://schemas.microsoft.com/office/word/2010/wordprocessingShape">
                          <wps:wsp>
                            <wps:cNvSpPr/>
                            <wps:spPr>
                              <a:xfrm>
                                <a:off x="0" y="0"/>
                                <a:ext cx="1905000" cy="731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6501EA" w14:textId="77777777" w:rsidR="00FF5C23" w:rsidRPr="000655EB" w:rsidRDefault="00FF5C23" w:rsidP="00EF5D33">
                                  <w:pPr>
                                    <w:jc w:val="center"/>
                                    <w:rPr>
                                      <w:noProof/>
                                      <w:color w:val="FFFFFF" w:themeColor="background1"/>
                                      <w:sz w:val="18"/>
                                      <w:szCs w:val="18"/>
                                    </w:rPr>
                                  </w:pPr>
                                  <w:r>
                                    <w:rPr>
                                      <w:noProof/>
                                      <w:color w:val="FFFFFF" w:themeColor="background1"/>
                                      <w:sz w:val="18"/>
                                      <w:szCs w:val="18"/>
                                    </w:rPr>
                                    <w:t>Kararla ilgili Bölüm Başkanlığına sınav proramını hazırlamak üzere bildirilir.</w:t>
                                  </w:r>
                                </w:p>
                                <w:p w14:paraId="15073B69" w14:textId="77777777" w:rsidR="00FF5C23" w:rsidRDefault="00FF5C23" w:rsidP="00EF5D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29E9B" id="Yuvarlatılmış Dikdörtgen 1" o:spid="_x0000_s1029" style="position:absolute;margin-left:4.9pt;margin-top:5.85pt;width:150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" fillcolor="#5b9bd5 [3204]" strokecolor="#1f4d78 [1604]" strokeweight="1pt">
                      <v:stroke joinstyle="miter"/>
                      <v:textbox>
                        <w:txbxContent>
                          <w:p w14:paraId="436501EA" w14:textId="77777777" w:rsidR="00FF5C23" w:rsidRPr="000655EB" w:rsidRDefault="00FF5C23" w:rsidP="00EF5D33">
                            <w:pPr>
                              <w:jc w:val="center"/>
                              <w:rPr>
                                <w:noProof/>
                                <w:color w:val="FFFFFF" w:themeColor="background1"/>
                                <w:sz w:val="18"/>
                                <w:szCs w:val="18"/>
                              </w:rPr>
                            </w:pPr>
                            <w:r>
                              <w:rPr>
                                <w:noProof/>
                                <w:color w:val="FFFFFF" w:themeColor="background1"/>
                                <w:sz w:val="18"/>
                                <w:szCs w:val="18"/>
                              </w:rPr>
                              <w:t>Kararla ilgili Bölüm Başkanlığına sınav proramını hazırlamak üzere bildirilir.</w:t>
                            </w:r>
                          </w:p>
                          <w:p w14:paraId="15073B69" w14:textId="77777777" w:rsidR="00FF5C23" w:rsidRDefault="00FF5C23" w:rsidP="00EF5D33">
                            <w:pPr>
                              <w:jc w:val="center"/>
                            </w:pPr>
                          </w:p>
                        </w:txbxContent>
                      </v:textbox>
                    </v:roundrect>
                  </w:pict>
                </mc:Fallback>
              </mc:AlternateContent>
            </w:r>
          </w:p>
        </w:tc>
        <w:tc>
          <w:tcPr>
            <w:tcW w:w="1837" w:type="dxa"/>
            <w:shd w:val="clear" w:color="auto" w:fill="FFFFFF"/>
            <w:vAlign w:val="center"/>
          </w:tcPr>
          <w:p w14:paraId="6F0821ED" w14:textId="47FF4FD5" w:rsidR="00FF5C23" w:rsidRPr="00EF5D33" w:rsidRDefault="00FF5C23" w:rsidP="00F97DDF">
            <w:pPr>
              <w:jc w:val="center"/>
              <w:rPr>
                <w:color w:val="000000"/>
                <w:sz w:val="18"/>
                <w:szCs w:val="18"/>
              </w:rPr>
            </w:pPr>
            <w:r>
              <w:rPr>
                <w:color w:val="000000"/>
                <w:sz w:val="18"/>
                <w:szCs w:val="18"/>
              </w:rPr>
              <w:t>Program hazırlanır ve Web sitesinde KVKK uygun olarak yayınlanır.</w:t>
            </w:r>
          </w:p>
        </w:tc>
        <w:tc>
          <w:tcPr>
            <w:tcW w:w="2273" w:type="dxa"/>
            <w:shd w:val="clear" w:color="auto" w:fill="FFFFFF"/>
            <w:vAlign w:val="center"/>
          </w:tcPr>
          <w:p w14:paraId="260A6607" w14:textId="1431C2CD" w:rsidR="00FF5C23" w:rsidRPr="00EF5D33" w:rsidRDefault="00FF5C23" w:rsidP="00FF5C23">
            <w:pPr>
              <w:jc w:val="center"/>
              <w:rPr>
                <w:color w:val="000000"/>
                <w:sz w:val="18"/>
                <w:szCs w:val="18"/>
              </w:rPr>
            </w:pPr>
          </w:p>
        </w:tc>
      </w:tr>
    </w:tbl>
    <w:p w14:paraId="6461387E" w14:textId="793DA8BF" w:rsidR="00A40877" w:rsidRDefault="00A40877" w:rsidP="001B4140">
      <w:r>
        <w:t xml:space="preserve"> </w:t>
      </w:r>
    </w:p>
    <w:sectPr w:rsidR="00A40877" w:rsidSect="00797AE3">
      <w:headerReference w:type="default" r:id="rId8"/>
      <w:footerReference w:type="default" r:id="rId9"/>
      <w:pgSz w:w="11906" w:h="16838"/>
      <w:pgMar w:top="794" w:right="794" w:bottom="794" w:left="79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22ACB" w14:textId="77777777" w:rsidR="00CF67BC" w:rsidRDefault="00CF67BC">
      <w:r>
        <w:separator/>
      </w:r>
    </w:p>
  </w:endnote>
  <w:endnote w:type="continuationSeparator" w:id="0">
    <w:p w14:paraId="3DB1BDD1" w14:textId="77777777" w:rsidR="00CF67BC" w:rsidRDefault="00CF67BC">
      <w:r>
        <w:continuationSeparator/>
      </w:r>
    </w:p>
  </w:endnote>
  <w:endnote w:id="1">
    <w:p w14:paraId="5B7698FF" w14:textId="77777777" w:rsidR="00DD45FD" w:rsidRDefault="00DD45FD" w:rsidP="00DD45FD">
      <w:pPr>
        <w:pStyle w:val="SonNotMetni"/>
      </w:pPr>
      <w:r>
        <w:rPr>
          <w:rStyle w:val="SonNotBavurusu"/>
        </w:rPr>
        <w:endnoteRef/>
      </w:r>
      <w:r>
        <w:t xml:space="preserve"> Her bir iş akış adımı için PUKÖ döngüsünün hangi aşamasına denk geliyor ise bu sütunda </w:t>
      </w:r>
      <w:r w:rsidRPr="00797AE3">
        <w:rPr>
          <w:b/>
          <w:color w:val="C00000"/>
        </w:rPr>
        <w:t>“Planlama, Uygulama, Kontrol Etme veya Önlem Alma”</w:t>
      </w:r>
      <w:r w:rsidRPr="00797AE3">
        <w:rPr>
          <w:color w:val="C00000"/>
        </w:rPr>
        <w:t xml:space="preserve"> </w:t>
      </w:r>
      <w:r>
        <w:t>olarak belirtilmelidir.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955F" w14:textId="77777777" w:rsidR="00797AE3" w:rsidRDefault="00797AE3">
    <w:pPr>
      <w:pStyle w:val="AltBilgi"/>
    </w:pPr>
  </w:p>
  <w:p w14:paraId="3FC337BA" w14:textId="77777777" w:rsidR="00DD194C" w:rsidRDefault="00DD194C"/>
  <w:p w14:paraId="3F3DA8B9" w14:textId="5C334852" w:rsidR="00DD194C" w:rsidRDefault="00000000">
    <w:pPr>
      <w:jc w:val="center"/>
    </w:pPr>
    <w:r>
      <w:rPr>
        <w:b/>
        <w:color w:val="A33333"/>
        <w:sz w:val="20"/>
      </w:rPr>
      <w:t>5070 sayılı Elektronik İmza Kanunu çerçevesinde, bu DEB elektronik imza ile imzalanarak yayımlanmış olup, güncelliği elektronik ortamda "</w:t>
    </w:r>
    <w:r w:rsidR="00A34CE4">
      <w:rPr>
        <w:b/>
        <w:color w:val="A33333"/>
        <w:sz w:val="20"/>
      </w:rPr>
      <w:t>MCBÜ</w:t>
    </w:r>
    <w:r>
      <w:rPr>
        <w:b/>
        <w:color w:val="A33333"/>
        <w:sz w:val="20"/>
      </w:rPr>
      <w:t xml:space="preserve"> Kalite Doküman Yönetim Sistemi (KDYS)" üzerinden takip edilmelidir.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B082" w14:textId="77777777" w:rsidR="00CF67BC" w:rsidRDefault="00CF67BC">
      <w:r>
        <w:separator/>
      </w:r>
    </w:p>
  </w:footnote>
  <w:footnote w:type="continuationSeparator" w:id="0">
    <w:p w14:paraId="1A313D30" w14:textId="77777777" w:rsidR="00CF67BC" w:rsidRDefault="00CF6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2"/>
      <w:gridCol w:w="5584"/>
      <w:gridCol w:w="2545"/>
    </w:tblGrid>
    <w:tr w:rsidR="00797AE3" w:rsidRPr="006A0EAB" w14:paraId="32FDBF38" w14:textId="77777777" w:rsidTr="007E0E0A">
      <w:trPr>
        <w:cantSplit/>
        <w:trHeight w:val="981"/>
        <w:jc w:val="center"/>
      </w:trPr>
      <w:tc>
        <w:tcPr>
          <w:tcW w:w="2085" w:type="dxa"/>
          <w:vMerge w:val="restart"/>
          <w:tcBorders>
            <w:top w:val="single" w:sz="4" w:space="0" w:color="auto"/>
            <w:left w:val="single" w:sz="4" w:space="0" w:color="auto"/>
            <w:right w:val="single" w:sz="4" w:space="0" w:color="auto"/>
          </w:tcBorders>
        </w:tcPr>
        <w:p w14:paraId="73B956EF" w14:textId="0D51965D" w:rsidR="00797AE3" w:rsidRPr="00C032A6" w:rsidRDefault="004C77D2" w:rsidP="00797AE3">
          <w:pPr>
            <w:jc w:val="center"/>
            <w:rPr>
              <w:sz w:val="18"/>
              <w:szCs w:val="18"/>
            </w:rPr>
          </w:pPr>
          <w:r>
            <w:rPr>
              <w:noProof/>
            </w:rPr>
            <w:drawing>
              <wp:anchor distT="0" distB="0" distL="114300" distR="114300" simplePos="0" relativeHeight="251659264" behindDoc="1" locked="0" layoutInCell="1" allowOverlap="1" wp14:anchorId="5D5A3814" wp14:editId="578C7FD0">
                <wp:simplePos x="0" y="0"/>
                <wp:positionH relativeFrom="column">
                  <wp:posOffset>194945</wp:posOffset>
                </wp:positionH>
                <wp:positionV relativeFrom="paragraph">
                  <wp:posOffset>334010</wp:posOffset>
                </wp:positionV>
                <wp:extent cx="880110" cy="666750"/>
                <wp:effectExtent l="0" t="0" r="0" b="0"/>
                <wp:wrapThrough wrapText="bothSides">
                  <wp:wrapPolygon edited="0">
                    <wp:start x="0" y="0"/>
                    <wp:lineTo x="0" y="20983"/>
                    <wp:lineTo x="21039" y="20983"/>
                    <wp:lineTo x="21039" y="0"/>
                    <wp:lineTo x="0" y="0"/>
                  </wp:wrapPolygon>
                </wp:wrapThrough>
                <wp:docPr id="178206059" name="Resim 1782060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66750"/>
                        </a:xfrm>
                        <a:prstGeom prst="rect">
                          <a:avLst/>
                        </a:prstGeom>
                        <a:noFill/>
                      </pic:spPr>
                    </pic:pic>
                  </a:graphicData>
                </a:graphic>
                <wp14:sizeRelH relativeFrom="page">
                  <wp14:pctWidth>0</wp14:pctWidth>
                </wp14:sizeRelH>
                <wp14:sizeRelV relativeFrom="page">
                  <wp14:pctHeight>0</wp14:pctHeight>
                </wp14:sizeRelV>
              </wp:anchor>
            </w:drawing>
          </w:r>
          <w:r w:rsidR="00797AE3">
            <w:rPr>
              <w:noProof/>
            </w:rPr>
            <w:br/>
          </w:r>
        </w:p>
        <w:p w14:paraId="2848F494" w14:textId="75F32EA6" w:rsidR="00797AE3" w:rsidRPr="00C9557A" w:rsidRDefault="00797AE3" w:rsidP="00797AE3">
          <w:pPr>
            <w:jc w:val="center"/>
            <w:rPr>
              <w:b/>
              <w:sz w:val="18"/>
              <w:szCs w:val="18"/>
            </w:rPr>
          </w:pPr>
        </w:p>
      </w:tc>
      <w:tc>
        <w:tcPr>
          <w:tcW w:w="5680" w:type="dxa"/>
          <w:tcBorders>
            <w:top w:val="single" w:sz="4" w:space="0" w:color="auto"/>
            <w:left w:val="single" w:sz="4" w:space="0" w:color="auto"/>
            <w:right w:val="single" w:sz="4" w:space="0" w:color="auto"/>
          </w:tcBorders>
        </w:tcPr>
        <w:p w14:paraId="11DB9F05" w14:textId="77777777" w:rsidR="00797AE3" w:rsidRDefault="00797AE3" w:rsidP="00797AE3">
          <w:pPr>
            <w:pStyle w:val="stBilgi"/>
            <w:jc w:val="center"/>
            <w:rPr>
              <w:b/>
              <w:sz w:val="20"/>
              <w:szCs w:val="20"/>
            </w:rPr>
          </w:pPr>
        </w:p>
        <w:p w14:paraId="317040B5" w14:textId="77777777" w:rsidR="00797AE3" w:rsidRPr="006A0EAB" w:rsidRDefault="00797AE3" w:rsidP="00797AE3">
          <w:pPr>
            <w:pStyle w:val="stBilgi"/>
            <w:jc w:val="center"/>
            <w:rPr>
              <w:b/>
              <w:sz w:val="20"/>
              <w:szCs w:val="20"/>
            </w:rPr>
          </w:pPr>
          <w:r w:rsidRPr="006A0EAB">
            <w:rPr>
              <w:b/>
              <w:sz w:val="20"/>
              <w:szCs w:val="20"/>
            </w:rPr>
            <w:t>T.C.</w:t>
          </w:r>
        </w:p>
        <w:p w14:paraId="3A6F3AF1" w14:textId="531536FB" w:rsidR="00797AE3" w:rsidRPr="006A0EAB" w:rsidRDefault="00D25F39" w:rsidP="00797AE3">
          <w:pPr>
            <w:pStyle w:val="stBilgi"/>
            <w:jc w:val="center"/>
            <w:rPr>
              <w:b/>
              <w:sz w:val="20"/>
              <w:szCs w:val="20"/>
            </w:rPr>
          </w:pPr>
          <w:r>
            <w:rPr>
              <w:b/>
              <w:sz w:val="20"/>
              <w:szCs w:val="20"/>
            </w:rPr>
            <w:t>MANİSA CELAL BAYAR ÜNİVERSİTESİ</w:t>
          </w:r>
        </w:p>
        <w:p w14:paraId="58350B90" w14:textId="17B8407C" w:rsidR="00797AE3" w:rsidRPr="006A0EAB" w:rsidRDefault="00D25F39" w:rsidP="00797AE3">
          <w:pPr>
            <w:pStyle w:val="GvdeMetni"/>
            <w:spacing w:after="0"/>
            <w:jc w:val="center"/>
            <w:rPr>
              <w:rFonts w:ascii="Times New Roman" w:hAnsi="Times New Roman"/>
              <w:b/>
            </w:rPr>
          </w:pPr>
          <w:r>
            <w:rPr>
              <w:rFonts w:ascii="Times New Roman" w:hAnsi="Times New Roman"/>
              <w:b/>
            </w:rPr>
            <w:t xml:space="preserve">İşletme </w:t>
          </w:r>
          <w:r w:rsidR="00797AE3">
            <w:rPr>
              <w:rFonts w:ascii="Times New Roman" w:hAnsi="Times New Roman"/>
              <w:b/>
            </w:rPr>
            <w:t>Fakültesi</w:t>
          </w:r>
        </w:p>
      </w:tc>
      <w:tc>
        <w:tcPr>
          <w:tcW w:w="2584" w:type="dxa"/>
          <w:tcBorders>
            <w:top w:val="single" w:sz="4" w:space="0" w:color="auto"/>
            <w:left w:val="single" w:sz="4" w:space="0" w:color="auto"/>
            <w:right w:val="single" w:sz="4" w:space="0" w:color="auto"/>
          </w:tcBorders>
          <w:vAlign w:val="center"/>
        </w:tcPr>
        <w:p w14:paraId="06096F41" w14:textId="6C3A7164" w:rsidR="00797AE3" w:rsidRPr="006A0EAB" w:rsidRDefault="00797AE3" w:rsidP="00797AE3">
          <w:pPr>
            <w:pStyle w:val="GvdeMetni"/>
            <w:spacing w:after="0"/>
            <w:jc w:val="center"/>
            <w:rPr>
              <w:rFonts w:ascii="Times New Roman" w:hAnsi="Times New Roman"/>
            </w:rPr>
          </w:pPr>
        </w:p>
      </w:tc>
    </w:tr>
    <w:tr w:rsidR="00797AE3" w:rsidRPr="006A0EAB" w14:paraId="62EFF790" w14:textId="77777777" w:rsidTr="007E0E0A">
      <w:trPr>
        <w:cantSplit/>
        <w:trHeight w:val="72"/>
        <w:jc w:val="center"/>
      </w:trPr>
      <w:tc>
        <w:tcPr>
          <w:tcW w:w="2085" w:type="dxa"/>
          <w:vMerge/>
          <w:tcBorders>
            <w:left w:val="single" w:sz="4" w:space="0" w:color="auto"/>
            <w:right w:val="single" w:sz="4" w:space="0" w:color="auto"/>
          </w:tcBorders>
          <w:vAlign w:val="center"/>
        </w:tcPr>
        <w:p w14:paraId="4B9DA06F" w14:textId="77777777" w:rsidR="00797AE3" w:rsidRPr="006A0EAB" w:rsidRDefault="00797AE3" w:rsidP="00797AE3">
          <w:pPr>
            <w:pStyle w:val="GvdeMetniGirintisi2"/>
            <w:ind w:firstLine="0"/>
            <w:jc w:val="center"/>
            <w:rPr>
              <w:sz w:val="20"/>
            </w:rPr>
          </w:pPr>
        </w:p>
      </w:tc>
      <w:tc>
        <w:tcPr>
          <w:tcW w:w="5680" w:type="dxa"/>
          <w:vMerge w:val="restart"/>
          <w:tcBorders>
            <w:left w:val="single" w:sz="4" w:space="0" w:color="auto"/>
            <w:right w:val="single" w:sz="4" w:space="0" w:color="auto"/>
          </w:tcBorders>
          <w:vAlign w:val="center"/>
        </w:tcPr>
        <w:p w14:paraId="79209B09" w14:textId="5FCBCDFD" w:rsidR="00797AE3" w:rsidRPr="00F02236" w:rsidRDefault="008707FF" w:rsidP="008707FF">
          <w:pPr>
            <w:pStyle w:val="stBilgi"/>
            <w:jc w:val="center"/>
            <w:rPr>
              <w:b/>
              <w:bCs/>
              <w:sz w:val="20"/>
              <w:szCs w:val="20"/>
            </w:rPr>
          </w:pPr>
          <w:r>
            <w:rPr>
              <w:b/>
              <w:bCs/>
              <w:sz w:val="20"/>
              <w:szCs w:val="20"/>
            </w:rPr>
            <w:t>MAZERET SINAVI</w:t>
          </w:r>
          <w:r w:rsidR="00797AE3">
            <w:rPr>
              <w:b/>
              <w:bCs/>
              <w:sz w:val="20"/>
              <w:szCs w:val="20"/>
            </w:rPr>
            <w:t xml:space="preserve"> İŞ AKIŞ ŞEMASI</w:t>
          </w:r>
        </w:p>
      </w:tc>
      <w:tc>
        <w:tcPr>
          <w:tcW w:w="2584" w:type="dxa"/>
          <w:tcBorders>
            <w:top w:val="single" w:sz="4" w:space="0" w:color="auto"/>
            <w:left w:val="single" w:sz="4" w:space="0" w:color="auto"/>
            <w:bottom w:val="single" w:sz="4" w:space="0" w:color="auto"/>
            <w:right w:val="single" w:sz="4" w:space="0" w:color="auto"/>
          </w:tcBorders>
          <w:vAlign w:val="center"/>
        </w:tcPr>
        <w:p w14:paraId="72E8AADE" w14:textId="741F85FB" w:rsidR="00797AE3" w:rsidRPr="006A0EAB" w:rsidRDefault="00797AE3" w:rsidP="00797AE3">
          <w:pPr>
            <w:pStyle w:val="GvdeMetni"/>
            <w:spacing w:after="0"/>
            <w:rPr>
              <w:rFonts w:ascii="Times New Roman" w:hAnsi="Times New Roman"/>
            </w:rPr>
          </w:pPr>
          <w:r w:rsidRPr="006A0EAB">
            <w:rPr>
              <w:rFonts w:ascii="Times New Roman" w:hAnsi="Times New Roman"/>
              <w:b/>
            </w:rPr>
            <w:t>Dok. No:</w:t>
          </w:r>
          <w:r>
            <w:rPr>
              <w:rFonts w:ascii="Times New Roman" w:hAnsi="Times New Roman"/>
              <w:b/>
            </w:rPr>
            <w:t xml:space="preserve"> </w:t>
          </w:r>
          <w:r w:rsidRPr="009C549A">
            <w:rPr>
              <w:rFonts w:ascii="Times New Roman" w:hAnsi="Times New Roman"/>
            </w:rPr>
            <w:t>İA/</w:t>
          </w:r>
          <w:r w:rsidR="004C77D2">
            <w:rPr>
              <w:rFonts w:ascii="Times New Roman" w:hAnsi="Times New Roman"/>
            </w:rPr>
            <w:t>IS/00</w:t>
          </w:r>
          <w:r w:rsidR="008707FF">
            <w:rPr>
              <w:rFonts w:ascii="Times New Roman" w:hAnsi="Times New Roman"/>
            </w:rPr>
            <w:t>6</w:t>
          </w:r>
        </w:p>
      </w:tc>
    </w:tr>
    <w:tr w:rsidR="00797AE3" w:rsidRPr="006A0EAB" w14:paraId="6C6C4D9A" w14:textId="77777777" w:rsidTr="007E0E0A">
      <w:trPr>
        <w:cantSplit/>
        <w:trHeight w:val="72"/>
        <w:jc w:val="center"/>
      </w:trPr>
      <w:tc>
        <w:tcPr>
          <w:tcW w:w="2085" w:type="dxa"/>
          <w:vMerge/>
          <w:tcBorders>
            <w:left w:val="single" w:sz="4" w:space="0" w:color="auto"/>
            <w:right w:val="single" w:sz="4" w:space="0" w:color="auto"/>
          </w:tcBorders>
          <w:vAlign w:val="center"/>
        </w:tcPr>
        <w:p w14:paraId="2AF94553" w14:textId="77777777" w:rsidR="00797AE3" w:rsidRPr="006A0EAB" w:rsidRDefault="00797AE3" w:rsidP="00797AE3">
          <w:pPr>
            <w:pStyle w:val="GvdeMetniGirintisi2"/>
            <w:ind w:left="284"/>
            <w:rPr>
              <w:b/>
              <w:sz w:val="20"/>
            </w:rPr>
          </w:pPr>
        </w:p>
      </w:tc>
      <w:tc>
        <w:tcPr>
          <w:tcW w:w="5680" w:type="dxa"/>
          <w:vMerge/>
          <w:tcBorders>
            <w:left w:val="single" w:sz="4" w:space="0" w:color="auto"/>
            <w:right w:val="single" w:sz="4" w:space="0" w:color="auto"/>
          </w:tcBorders>
        </w:tcPr>
        <w:p w14:paraId="37E55E37" w14:textId="77777777" w:rsidR="00797AE3" w:rsidRPr="006A0EAB" w:rsidRDefault="00797AE3" w:rsidP="00797AE3">
          <w:pPr>
            <w:pStyle w:val="GvdeMetni"/>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vAlign w:val="center"/>
        </w:tcPr>
        <w:p w14:paraId="755C2E62" w14:textId="4D26DF57" w:rsidR="00797AE3" w:rsidRPr="00A91E61" w:rsidRDefault="00797AE3" w:rsidP="00797AE3">
          <w:pPr>
            <w:pStyle w:val="GvdeMetni"/>
            <w:spacing w:after="0"/>
            <w:rPr>
              <w:rFonts w:ascii="Times New Roman" w:hAnsi="Times New Roman"/>
              <w:b/>
              <w:color w:val="000000"/>
            </w:rPr>
          </w:pPr>
          <w:r w:rsidRPr="006A0EAB">
            <w:rPr>
              <w:rFonts w:ascii="Times New Roman" w:hAnsi="Times New Roman"/>
              <w:b/>
            </w:rPr>
            <w:t>İlk Yayın</w:t>
          </w:r>
          <w:r>
            <w:rPr>
              <w:rFonts w:ascii="Times New Roman" w:hAnsi="Times New Roman"/>
              <w:b/>
            </w:rPr>
            <w:t xml:space="preserve"> Tar.</w:t>
          </w:r>
          <w:r w:rsidRPr="006A0EAB">
            <w:rPr>
              <w:rFonts w:ascii="Times New Roman" w:hAnsi="Times New Roman"/>
              <w:b/>
            </w:rPr>
            <w:t xml:space="preserve">: </w:t>
          </w:r>
        </w:p>
      </w:tc>
    </w:tr>
    <w:tr w:rsidR="00797AE3" w:rsidRPr="006A0EAB" w14:paraId="43DFFB95" w14:textId="77777777" w:rsidTr="007E0E0A">
      <w:trPr>
        <w:cantSplit/>
        <w:trHeight w:val="72"/>
        <w:jc w:val="center"/>
      </w:trPr>
      <w:tc>
        <w:tcPr>
          <w:tcW w:w="2085" w:type="dxa"/>
          <w:vMerge/>
          <w:tcBorders>
            <w:left w:val="single" w:sz="4" w:space="0" w:color="auto"/>
            <w:right w:val="single" w:sz="4" w:space="0" w:color="auto"/>
          </w:tcBorders>
          <w:vAlign w:val="center"/>
        </w:tcPr>
        <w:p w14:paraId="11E9EB48" w14:textId="77777777" w:rsidR="00797AE3" w:rsidRPr="006A0EAB" w:rsidRDefault="00797AE3" w:rsidP="00797AE3">
          <w:pPr>
            <w:pStyle w:val="GvdeMetniGirintisi2"/>
            <w:ind w:left="284"/>
            <w:rPr>
              <w:b/>
              <w:sz w:val="20"/>
            </w:rPr>
          </w:pPr>
        </w:p>
      </w:tc>
      <w:tc>
        <w:tcPr>
          <w:tcW w:w="5680" w:type="dxa"/>
          <w:vMerge/>
          <w:tcBorders>
            <w:left w:val="single" w:sz="4" w:space="0" w:color="auto"/>
            <w:right w:val="single" w:sz="4" w:space="0" w:color="auto"/>
          </w:tcBorders>
        </w:tcPr>
        <w:p w14:paraId="55F3F701" w14:textId="77777777" w:rsidR="00797AE3" w:rsidRPr="006A0EAB" w:rsidRDefault="00797AE3" w:rsidP="00797AE3">
          <w:pPr>
            <w:pStyle w:val="GvdeMetni"/>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vAlign w:val="center"/>
        </w:tcPr>
        <w:p w14:paraId="0B57D701" w14:textId="6752F235" w:rsidR="00797AE3" w:rsidRPr="00A91E61" w:rsidRDefault="00797AE3" w:rsidP="00797AE3">
          <w:pPr>
            <w:pStyle w:val="GvdeMetni"/>
            <w:spacing w:after="0"/>
            <w:rPr>
              <w:rFonts w:ascii="Times New Roman" w:hAnsi="Times New Roman"/>
              <w:b/>
              <w:color w:val="000000"/>
            </w:rPr>
          </w:pPr>
          <w:proofErr w:type="spellStart"/>
          <w:r w:rsidRPr="00A91E61">
            <w:rPr>
              <w:rFonts w:ascii="Times New Roman" w:hAnsi="Times New Roman"/>
              <w:b/>
              <w:color w:val="000000"/>
            </w:rPr>
            <w:t>Rev</w:t>
          </w:r>
          <w:proofErr w:type="spellEnd"/>
          <w:r w:rsidRPr="00A91E61">
            <w:rPr>
              <w:rFonts w:ascii="Times New Roman" w:hAnsi="Times New Roman"/>
              <w:b/>
              <w:color w:val="000000"/>
            </w:rPr>
            <w:t xml:space="preserve">. No/Tar.: </w:t>
          </w:r>
        </w:p>
      </w:tc>
    </w:tr>
    <w:tr w:rsidR="00797AE3" w:rsidRPr="006A0EAB" w14:paraId="28998171" w14:textId="77777777" w:rsidTr="007E0E0A">
      <w:trPr>
        <w:cantSplit/>
        <w:trHeight w:val="72"/>
        <w:jc w:val="center"/>
      </w:trPr>
      <w:tc>
        <w:tcPr>
          <w:tcW w:w="2085" w:type="dxa"/>
          <w:vMerge/>
          <w:tcBorders>
            <w:left w:val="single" w:sz="4" w:space="0" w:color="auto"/>
            <w:right w:val="single" w:sz="4" w:space="0" w:color="auto"/>
          </w:tcBorders>
          <w:vAlign w:val="center"/>
        </w:tcPr>
        <w:p w14:paraId="02C36224" w14:textId="77777777" w:rsidR="00797AE3" w:rsidRPr="006A0EAB" w:rsidRDefault="00797AE3" w:rsidP="00797AE3">
          <w:pPr>
            <w:pStyle w:val="GvdeMetniGirintisi2"/>
            <w:ind w:left="284"/>
            <w:rPr>
              <w:b/>
              <w:sz w:val="20"/>
            </w:rPr>
          </w:pPr>
        </w:p>
      </w:tc>
      <w:tc>
        <w:tcPr>
          <w:tcW w:w="5680" w:type="dxa"/>
          <w:vMerge/>
          <w:tcBorders>
            <w:left w:val="single" w:sz="4" w:space="0" w:color="auto"/>
            <w:right w:val="single" w:sz="4" w:space="0" w:color="auto"/>
          </w:tcBorders>
        </w:tcPr>
        <w:p w14:paraId="1C98BED8" w14:textId="77777777" w:rsidR="00797AE3" w:rsidRPr="006A0EAB" w:rsidRDefault="00797AE3" w:rsidP="00797AE3">
          <w:pPr>
            <w:pStyle w:val="GvdeMetni"/>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vAlign w:val="center"/>
        </w:tcPr>
        <w:p w14:paraId="2ADE2E0D" w14:textId="77777777" w:rsidR="00797AE3" w:rsidRPr="006A0EAB" w:rsidRDefault="00797AE3" w:rsidP="00797AE3">
          <w:pPr>
            <w:pStyle w:val="GvdeMetni"/>
            <w:spacing w:after="0"/>
            <w:rPr>
              <w:rFonts w:ascii="Times New Roman" w:hAnsi="Times New Roman"/>
              <w:b/>
            </w:rPr>
          </w:pPr>
          <w:r w:rsidRPr="006A0EAB">
            <w:rPr>
              <w:rFonts w:ascii="Times New Roman" w:hAnsi="Times New Roman"/>
              <w:b/>
            </w:rPr>
            <w:t xml:space="preserve">Sayfa </w:t>
          </w:r>
          <w:r w:rsidRPr="006A0EAB">
            <w:rPr>
              <w:rFonts w:ascii="Times New Roman" w:hAnsi="Times New Roman"/>
              <w:b/>
            </w:rPr>
            <w:fldChar w:fldCharType="begin"/>
          </w:r>
          <w:r w:rsidRPr="006A0EAB">
            <w:rPr>
              <w:rFonts w:ascii="Times New Roman" w:hAnsi="Times New Roman"/>
              <w:b/>
            </w:rPr>
            <w:instrText xml:space="preserve"> PAGE </w:instrText>
          </w:r>
          <w:r w:rsidRPr="006A0EAB">
            <w:rPr>
              <w:rFonts w:ascii="Times New Roman" w:hAnsi="Times New Roman"/>
              <w:b/>
            </w:rPr>
            <w:fldChar w:fldCharType="separate"/>
          </w:r>
          <w:r w:rsidR="002E0E3D">
            <w:rPr>
              <w:rFonts w:ascii="Times New Roman" w:hAnsi="Times New Roman"/>
              <w:b/>
              <w:noProof/>
            </w:rPr>
            <w:t>2</w:t>
          </w:r>
          <w:r w:rsidRPr="006A0EAB">
            <w:rPr>
              <w:rFonts w:ascii="Times New Roman" w:hAnsi="Times New Roman"/>
              <w:b/>
            </w:rPr>
            <w:fldChar w:fldCharType="end"/>
          </w:r>
          <w:r w:rsidRPr="006A0EAB">
            <w:rPr>
              <w:rFonts w:ascii="Times New Roman" w:hAnsi="Times New Roman"/>
              <w:b/>
            </w:rPr>
            <w:t xml:space="preserve"> / </w:t>
          </w:r>
          <w:r w:rsidRPr="006A0EAB">
            <w:rPr>
              <w:rFonts w:ascii="Times New Roman" w:hAnsi="Times New Roman"/>
              <w:b/>
            </w:rPr>
            <w:fldChar w:fldCharType="begin"/>
          </w:r>
          <w:r w:rsidRPr="006A0EAB">
            <w:rPr>
              <w:rFonts w:ascii="Times New Roman" w:hAnsi="Times New Roman"/>
              <w:b/>
            </w:rPr>
            <w:instrText xml:space="preserve"> NUMPAGES </w:instrText>
          </w:r>
          <w:r w:rsidRPr="006A0EAB">
            <w:rPr>
              <w:rFonts w:ascii="Times New Roman" w:hAnsi="Times New Roman"/>
              <w:b/>
            </w:rPr>
            <w:fldChar w:fldCharType="separate"/>
          </w:r>
          <w:r w:rsidR="002E0E3D">
            <w:rPr>
              <w:rFonts w:ascii="Times New Roman" w:hAnsi="Times New Roman"/>
              <w:b/>
              <w:noProof/>
            </w:rPr>
            <w:t>2</w:t>
          </w:r>
          <w:r w:rsidRPr="006A0EAB">
            <w:rPr>
              <w:rFonts w:ascii="Times New Roman" w:hAnsi="Times New Roman"/>
              <w:b/>
            </w:rPr>
            <w:fldChar w:fldCharType="end"/>
          </w:r>
        </w:p>
      </w:tc>
    </w:tr>
  </w:tbl>
  <w:p w14:paraId="240781ED" w14:textId="77777777" w:rsidR="00B2465E" w:rsidRPr="003C0C1E" w:rsidRDefault="00B2465E">
    <w:pPr>
      <w:pStyle w:val="stBilgi"/>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9A7"/>
    <w:multiLevelType w:val="hybridMultilevel"/>
    <w:tmpl w:val="91F85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B11917"/>
    <w:multiLevelType w:val="hybridMultilevel"/>
    <w:tmpl w:val="6310F7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1F107358"/>
    <w:multiLevelType w:val="hybridMultilevel"/>
    <w:tmpl w:val="84621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9C4BEA"/>
    <w:multiLevelType w:val="hybridMultilevel"/>
    <w:tmpl w:val="26C848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33967B9"/>
    <w:multiLevelType w:val="multilevel"/>
    <w:tmpl w:val="CF20B2E0"/>
    <w:lvl w:ilvl="0">
      <w:start w:val="1"/>
      <w:numFmt w:val="bullet"/>
      <w:lvlText w:val="◊"/>
      <w:lvlJc w:val="left"/>
      <w:pPr>
        <w:tabs>
          <w:tab w:val="num" w:pos="720"/>
        </w:tabs>
        <w:ind w:left="720" w:hanging="360"/>
      </w:pPr>
      <w:rPr>
        <w:rFonts w:ascii="Book Antiqua" w:hAnsi="Book Antiqua"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306C35"/>
    <w:multiLevelType w:val="hybridMultilevel"/>
    <w:tmpl w:val="0BE83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3C561A"/>
    <w:multiLevelType w:val="hybridMultilevel"/>
    <w:tmpl w:val="D7CEA9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B896248"/>
    <w:multiLevelType w:val="hybridMultilevel"/>
    <w:tmpl w:val="542EC3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8D56DE"/>
    <w:multiLevelType w:val="hybridMultilevel"/>
    <w:tmpl w:val="AEEC033A"/>
    <w:lvl w:ilvl="0" w:tplc="7D209B1A">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2CC73FC"/>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E95878"/>
    <w:multiLevelType w:val="hybridMultilevel"/>
    <w:tmpl w:val="A5040150"/>
    <w:lvl w:ilvl="0" w:tplc="7D209B1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1F7E2A"/>
    <w:multiLevelType w:val="hybridMultilevel"/>
    <w:tmpl w:val="AAE0C6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5074FE9"/>
    <w:multiLevelType w:val="hybridMultilevel"/>
    <w:tmpl w:val="E12835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D8945D2"/>
    <w:multiLevelType w:val="multilevel"/>
    <w:tmpl w:val="B60EB05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5302CF"/>
    <w:multiLevelType w:val="hybridMultilevel"/>
    <w:tmpl w:val="EBF845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367DF6"/>
    <w:multiLevelType w:val="hybridMultilevel"/>
    <w:tmpl w:val="3756329E"/>
    <w:lvl w:ilvl="0" w:tplc="129E8B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53A64481"/>
    <w:multiLevelType w:val="hybridMultilevel"/>
    <w:tmpl w:val="3410C0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6BA658B"/>
    <w:multiLevelType w:val="multilevel"/>
    <w:tmpl w:val="7FD23B4E"/>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411C1F"/>
    <w:multiLevelType w:val="hybridMultilevel"/>
    <w:tmpl w:val="101C5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3AC7B2E"/>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C63B36"/>
    <w:multiLevelType w:val="hybridMultilevel"/>
    <w:tmpl w:val="E75C3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7550453"/>
    <w:multiLevelType w:val="hybridMultilevel"/>
    <w:tmpl w:val="123626B6"/>
    <w:lvl w:ilvl="0" w:tplc="4EEAECAA">
      <w:start w:val="1"/>
      <w:numFmt w:val="bullet"/>
      <w:lvlText w:val=""/>
      <w:lvlJc w:val="left"/>
      <w:pPr>
        <w:ind w:left="284" w:hanging="284"/>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AF1729F"/>
    <w:multiLevelType w:val="hybridMultilevel"/>
    <w:tmpl w:val="B31243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0B591E"/>
    <w:multiLevelType w:val="hybridMultilevel"/>
    <w:tmpl w:val="BBDEC2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6BB12A24"/>
    <w:multiLevelType w:val="hybridMultilevel"/>
    <w:tmpl w:val="E93AD5E6"/>
    <w:lvl w:ilvl="0" w:tplc="92569AE4">
      <w:start w:val="1"/>
      <w:numFmt w:val="bullet"/>
      <w:lvlText w:val=""/>
      <w:lvlJc w:val="left"/>
      <w:pPr>
        <w:ind w:left="170" w:hanging="170"/>
      </w:pPr>
      <w:rPr>
        <w:rFonts w:ascii="Symbol" w:hAnsi="Symbol" w:hint="default"/>
        <w:color w:val="C0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74DE4AE6"/>
    <w:multiLevelType w:val="multilevel"/>
    <w:tmpl w:val="B5E6A5BC"/>
    <w:lvl w:ilvl="0">
      <w:start w:val="1"/>
      <w:numFmt w:val="bullet"/>
      <w:lvlText w:val=""/>
      <w:lvlJc w:val="left"/>
      <w:pPr>
        <w:tabs>
          <w:tab w:val="num" w:pos="720"/>
        </w:tabs>
        <w:ind w:left="720" w:hanging="360"/>
      </w:pPr>
      <w:rPr>
        <w:rFonts w:ascii="Symbol" w:hAnsi="Symbol" w:hint="default"/>
        <w:color w:val="C0000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DE00E3"/>
    <w:multiLevelType w:val="hybridMultilevel"/>
    <w:tmpl w:val="E4D695FC"/>
    <w:lvl w:ilvl="0" w:tplc="545A81E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1574505061">
    <w:abstractNumId w:val="3"/>
  </w:num>
  <w:num w:numId="2" w16cid:durableId="1761222079">
    <w:abstractNumId w:val="26"/>
  </w:num>
  <w:num w:numId="3" w16cid:durableId="886407125">
    <w:abstractNumId w:val="8"/>
  </w:num>
  <w:num w:numId="4" w16cid:durableId="566499085">
    <w:abstractNumId w:val="10"/>
  </w:num>
  <w:num w:numId="5" w16cid:durableId="1131483158">
    <w:abstractNumId w:val="21"/>
  </w:num>
  <w:num w:numId="6" w16cid:durableId="1049183353">
    <w:abstractNumId w:val="24"/>
  </w:num>
  <w:num w:numId="7" w16cid:durableId="385489313">
    <w:abstractNumId w:val="4"/>
  </w:num>
  <w:num w:numId="8" w16cid:durableId="1227957964">
    <w:abstractNumId w:val="17"/>
  </w:num>
  <w:num w:numId="9" w16cid:durableId="895816092">
    <w:abstractNumId w:val="13"/>
  </w:num>
  <w:num w:numId="10" w16cid:durableId="1300037941">
    <w:abstractNumId w:val="9"/>
  </w:num>
  <w:num w:numId="11" w16cid:durableId="836579335">
    <w:abstractNumId w:val="19"/>
  </w:num>
  <w:num w:numId="12" w16cid:durableId="1186822988">
    <w:abstractNumId w:val="25"/>
  </w:num>
  <w:num w:numId="13" w16cid:durableId="1809204395">
    <w:abstractNumId w:val="0"/>
  </w:num>
  <w:num w:numId="14" w16cid:durableId="1158838735">
    <w:abstractNumId w:val="5"/>
  </w:num>
  <w:num w:numId="15" w16cid:durableId="613055761">
    <w:abstractNumId w:val="15"/>
  </w:num>
  <w:num w:numId="16" w16cid:durableId="742727754">
    <w:abstractNumId w:val="16"/>
  </w:num>
  <w:num w:numId="17" w16cid:durableId="401829350">
    <w:abstractNumId w:val="7"/>
  </w:num>
  <w:num w:numId="18" w16cid:durableId="1019162601">
    <w:abstractNumId w:val="14"/>
  </w:num>
  <w:num w:numId="19" w16cid:durableId="657341350">
    <w:abstractNumId w:val="20"/>
  </w:num>
  <w:num w:numId="20" w16cid:durableId="1852639641">
    <w:abstractNumId w:val="11"/>
  </w:num>
  <w:num w:numId="21" w16cid:durableId="936255412">
    <w:abstractNumId w:val="18"/>
  </w:num>
  <w:num w:numId="22" w16cid:durableId="1605309245">
    <w:abstractNumId w:val="2"/>
  </w:num>
  <w:num w:numId="23" w16cid:durableId="2040281503">
    <w:abstractNumId w:val="6"/>
  </w:num>
  <w:num w:numId="24" w16cid:durableId="1792361168">
    <w:abstractNumId w:val="1"/>
  </w:num>
  <w:num w:numId="25" w16cid:durableId="1299607155">
    <w:abstractNumId w:val="22"/>
  </w:num>
  <w:num w:numId="26" w16cid:durableId="1585995901">
    <w:abstractNumId w:val="23"/>
  </w:num>
  <w:num w:numId="27" w16cid:durableId="855509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5EB"/>
    <w:rsid w:val="00011DFE"/>
    <w:rsid w:val="00012399"/>
    <w:rsid w:val="0001416A"/>
    <w:rsid w:val="00014A66"/>
    <w:rsid w:val="000300DC"/>
    <w:rsid w:val="00035530"/>
    <w:rsid w:val="000412C1"/>
    <w:rsid w:val="00053E2F"/>
    <w:rsid w:val="00060910"/>
    <w:rsid w:val="00063FC3"/>
    <w:rsid w:val="0006410D"/>
    <w:rsid w:val="000655EB"/>
    <w:rsid w:val="000722EA"/>
    <w:rsid w:val="00081558"/>
    <w:rsid w:val="00082BAD"/>
    <w:rsid w:val="00083A7F"/>
    <w:rsid w:val="00085C1F"/>
    <w:rsid w:val="0008769F"/>
    <w:rsid w:val="0009420B"/>
    <w:rsid w:val="00095C5A"/>
    <w:rsid w:val="00095F8F"/>
    <w:rsid w:val="000A610B"/>
    <w:rsid w:val="000B29FC"/>
    <w:rsid w:val="000B4D00"/>
    <w:rsid w:val="000B7ECF"/>
    <w:rsid w:val="000C7889"/>
    <w:rsid w:val="000C79B1"/>
    <w:rsid w:val="000D109A"/>
    <w:rsid w:val="000D2A74"/>
    <w:rsid w:val="000D30B8"/>
    <w:rsid w:val="000D6E2F"/>
    <w:rsid w:val="000E3CAA"/>
    <w:rsid w:val="000E5F0B"/>
    <w:rsid w:val="000F0E31"/>
    <w:rsid w:val="000F5738"/>
    <w:rsid w:val="00100EF8"/>
    <w:rsid w:val="00107EC7"/>
    <w:rsid w:val="001151AF"/>
    <w:rsid w:val="00121C85"/>
    <w:rsid w:val="00125BF0"/>
    <w:rsid w:val="00125DA3"/>
    <w:rsid w:val="001316C6"/>
    <w:rsid w:val="001332F5"/>
    <w:rsid w:val="00133F42"/>
    <w:rsid w:val="00134C6B"/>
    <w:rsid w:val="001428B1"/>
    <w:rsid w:val="00144C8F"/>
    <w:rsid w:val="0014592E"/>
    <w:rsid w:val="0014700C"/>
    <w:rsid w:val="0016136F"/>
    <w:rsid w:val="0017239E"/>
    <w:rsid w:val="001764FD"/>
    <w:rsid w:val="00183531"/>
    <w:rsid w:val="001842F2"/>
    <w:rsid w:val="00187A7A"/>
    <w:rsid w:val="00187BC9"/>
    <w:rsid w:val="00191CBC"/>
    <w:rsid w:val="001B4140"/>
    <w:rsid w:val="001B565D"/>
    <w:rsid w:val="001C4693"/>
    <w:rsid w:val="001D59C1"/>
    <w:rsid w:val="001E0DB3"/>
    <w:rsid w:val="001E56BC"/>
    <w:rsid w:val="001E6D6A"/>
    <w:rsid w:val="001E7AC7"/>
    <w:rsid w:val="001F0907"/>
    <w:rsid w:val="001F4EA2"/>
    <w:rsid w:val="001F7031"/>
    <w:rsid w:val="00200842"/>
    <w:rsid w:val="00202B4C"/>
    <w:rsid w:val="0020707B"/>
    <w:rsid w:val="00213DCF"/>
    <w:rsid w:val="002165DA"/>
    <w:rsid w:val="00224FD7"/>
    <w:rsid w:val="0022675E"/>
    <w:rsid w:val="00235BFE"/>
    <w:rsid w:val="00237835"/>
    <w:rsid w:val="002522F5"/>
    <w:rsid w:val="002535FA"/>
    <w:rsid w:val="00260278"/>
    <w:rsid w:val="0026266A"/>
    <w:rsid w:val="00285AD3"/>
    <w:rsid w:val="002A26C7"/>
    <w:rsid w:val="002B01C0"/>
    <w:rsid w:val="002B272D"/>
    <w:rsid w:val="002B7DA2"/>
    <w:rsid w:val="002C1039"/>
    <w:rsid w:val="002C4609"/>
    <w:rsid w:val="002C65FE"/>
    <w:rsid w:val="002D2E9B"/>
    <w:rsid w:val="002E0E3D"/>
    <w:rsid w:val="002F1C2F"/>
    <w:rsid w:val="002F6E5F"/>
    <w:rsid w:val="0030397E"/>
    <w:rsid w:val="00325D62"/>
    <w:rsid w:val="003353C4"/>
    <w:rsid w:val="00344D22"/>
    <w:rsid w:val="003472FD"/>
    <w:rsid w:val="003600DB"/>
    <w:rsid w:val="00361C85"/>
    <w:rsid w:val="00374CA0"/>
    <w:rsid w:val="00376816"/>
    <w:rsid w:val="0037716E"/>
    <w:rsid w:val="003909AB"/>
    <w:rsid w:val="003974FE"/>
    <w:rsid w:val="003C0C1E"/>
    <w:rsid w:val="003E30D0"/>
    <w:rsid w:val="003E3954"/>
    <w:rsid w:val="003E3BA1"/>
    <w:rsid w:val="003E68C9"/>
    <w:rsid w:val="003E78A7"/>
    <w:rsid w:val="003F47DB"/>
    <w:rsid w:val="003F6507"/>
    <w:rsid w:val="00400C7D"/>
    <w:rsid w:val="00411D18"/>
    <w:rsid w:val="0041270E"/>
    <w:rsid w:val="0041297C"/>
    <w:rsid w:val="00423718"/>
    <w:rsid w:val="004273F7"/>
    <w:rsid w:val="00431A80"/>
    <w:rsid w:val="004422F3"/>
    <w:rsid w:val="0045319F"/>
    <w:rsid w:val="00455FB8"/>
    <w:rsid w:val="0045716E"/>
    <w:rsid w:val="004642C5"/>
    <w:rsid w:val="00467D4D"/>
    <w:rsid w:val="00492056"/>
    <w:rsid w:val="004937DF"/>
    <w:rsid w:val="00494C39"/>
    <w:rsid w:val="00496D8B"/>
    <w:rsid w:val="004A57AA"/>
    <w:rsid w:val="004B12DA"/>
    <w:rsid w:val="004B1BC3"/>
    <w:rsid w:val="004B243B"/>
    <w:rsid w:val="004B5C60"/>
    <w:rsid w:val="004C2126"/>
    <w:rsid w:val="004C77D2"/>
    <w:rsid w:val="004D59B1"/>
    <w:rsid w:val="004E65BC"/>
    <w:rsid w:val="004F12C5"/>
    <w:rsid w:val="004F131F"/>
    <w:rsid w:val="004F18E7"/>
    <w:rsid w:val="004F7808"/>
    <w:rsid w:val="0050417B"/>
    <w:rsid w:val="00505F74"/>
    <w:rsid w:val="0050607F"/>
    <w:rsid w:val="00510DE4"/>
    <w:rsid w:val="00525D79"/>
    <w:rsid w:val="00533A92"/>
    <w:rsid w:val="005376D9"/>
    <w:rsid w:val="00540626"/>
    <w:rsid w:val="00545D00"/>
    <w:rsid w:val="00561817"/>
    <w:rsid w:val="00571CE3"/>
    <w:rsid w:val="00582A3A"/>
    <w:rsid w:val="0058733F"/>
    <w:rsid w:val="0059594B"/>
    <w:rsid w:val="00595EE5"/>
    <w:rsid w:val="00596834"/>
    <w:rsid w:val="005A0EAC"/>
    <w:rsid w:val="005A2DA1"/>
    <w:rsid w:val="005A744E"/>
    <w:rsid w:val="005B33F4"/>
    <w:rsid w:val="005B4F45"/>
    <w:rsid w:val="005C1F15"/>
    <w:rsid w:val="005C4F6F"/>
    <w:rsid w:val="005D39D0"/>
    <w:rsid w:val="005E351B"/>
    <w:rsid w:val="005E7771"/>
    <w:rsid w:val="005E7BBD"/>
    <w:rsid w:val="005F006B"/>
    <w:rsid w:val="005F54B2"/>
    <w:rsid w:val="005F6305"/>
    <w:rsid w:val="00605E05"/>
    <w:rsid w:val="00614381"/>
    <w:rsid w:val="00614806"/>
    <w:rsid w:val="00614BA2"/>
    <w:rsid w:val="006169D1"/>
    <w:rsid w:val="00621EFE"/>
    <w:rsid w:val="00625987"/>
    <w:rsid w:val="006308F9"/>
    <w:rsid w:val="006360FA"/>
    <w:rsid w:val="0064234B"/>
    <w:rsid w:val="006521F5"/>
    <w:rsid w:val="00663645"/>
    <w:rsid w:val="006659B9"/>
    <w:rsid w:val="006710A6"/>
    <w:rsid w:val="006747F6"/>
    <w:rsid w:val="00680C0E"/>
    <w:rsid w:val="00682C6F"/>
    <w:rsid w:val="00684B42"/>
    <w:rsid w:val="00685B29"/>
    <w:rsid w:val="006903E5"/>
    <w:rsid w:val="00691DCF"/>
    <w:rsid w:val="006A0067"/>
    <w:rsid w:val="006A5DA8"/>
    <w:rsid w:val="006B0B91"/>
    <w:rsid w:val="006B32F6"/>
    <w:rsid w:val="006B7F9B"/>
    <w:rsid w:val="006C4294"/>
    <w:rsid w:val="006C5772"/>
    <w:rsid w:val="006D0ED8"/>
    <w:rsid w:val="006D4483"/>
    <w:rsid w:val="006E0054"/>
    <w:rsid w:val="006F0A0E"/>
    <w:rsid w:val="006F3202"/>
    <w:rsid w:val="006F39C8"/>
    <w:rsid w:val="00700FE3"/>
    <w:rsid w:val="0071481F"/>
    <w:rsid w:val="007179A3"/>
    <w:rsid w:val="00724C7B"/>
    <w:rsid w:val="007275CE"/>
    <w:rsid w:val="00731146"/>
    <w:rsid w:val="00731C41"/>
    <w:rsid w:val="0074267C"/>
    <w:rsid w:val="00743DC3"/>
    <w:rsid w:val="00753F03"/>
    <w:rsid w:val="00760DB3"/>
    <w:rsid w:val="00763D8B"/>
    <w:rsid w:val="007653D1"/>
    <w:rsid w:val="0076717B"/>
    <w:rsid w:val="007707C6"/>
    <w:rsid w:val="00771B2C"/>
    <w:rsid w:val="0077416B"/>
    <w:rsid w:val="00777CD9"/>
    <w:rsid w:val="007832D4"/>
    <w:rsid w:val="00784B2B"/>
    <w:rsid w:val="00792B6C"/>
    <w:rsid w:val="00797AE3"/>
    <w:rsid w:val="007A0B42"/>
    <w:rsid w:val="007A2926"/>
    <w:rsid w:val="007B5569"/>
    <w:rsid w:val="007B586A"/>
    <w:rsid w:val="007C4A89"/>
    <w:rsid w:val="007C6FC4"/>
    <w:rsid w:val="007D5FCE"/>
    <w:rsid w:val="007E165A"/>
    <w:rsid w:val="007E22AB"/>
    <w:rsid w:val="007E29BE"/>
    <w:rsid w:val="007E77C3"/>
    <w:rsid w:val="007F27B1"/>
    <w:rsid w:val="008027FA"/>
    <w:rsid w:val="00811215"/>
    <w:rsid w:val="0081145F"/>
    <w:rsid w:val="00811C9C"/>
    <w:rsid w:val="00812F84"/>
    <w:rsid w:val="00820235"/>
    <w:rsid w:val="0082057C"/>
    <w:rsid w:val="00836774"/>
    <w:rsid w:val="00840546"/>
    <w:rsid w:val="00846159"/>
    <w:rsid w:val="0084788F"/>
    <w:rsid w:val="008500E1"/>
    <w:rsid w:val="00863429"/>
    <w:rsid w:val="008652F2"/>
    <w:rsid w:val="008707FF"/>
    <w:rsid w:val="00873BCF"/>
    <w:rsid w:val="00886B88"/>
    <w:rsid w:val="00892D7F"/>
    <w:rsid w:val="008A45DE"/>
    <w:rsid w:val="008A5F9F"/>
    <w:rsid w:val="008B08B1"/>
    <w:rsid w:val="008C23DD"/>
    <w:rsid w:val="008C53C8"/>
    <w:rsid w:val="008D2545"/>
    <w:rsid w:val="008D315B"/>
    <w:rsid w:val="008E3E1F"/>
    <w:rsid w:val="00900AF5"/>
    <w:rsid w:val="00905D19"/>
    <w:rsid w:val="00917FCC"/>
    <w:rsid w:val="0092499F"/>
    <w:rsid w:val="009305C9"/>
    <w:rsid w:val="009367E7"/>
    <w:rsid w:val="00951FAA"/>
    <w:rsid w:val="00954794"/>
    <w:rsid w:val="00964780"/>
    <w:rsid w:val="00965356"/>
    <w:rsid w:val="00976399"/>
    <w:rsid w:val="00981584"/>
    <w:rsid w:val="00985C7E"/>
    <w:rsid w:val="0099760F"/>
    <w:rsid w:val="00997AED"/>
    <w:rsid w:val="009B1DFB"/>
    <w:rsid w:val="009B2773"/>
    <w:rsid w:val="009B5793"/>
    <w:rsid w:val="009B5B42"/>
    <w:rsid w:val="009C14AB"/>
    <w:rsid w:val="009C1C52"/>
    <w:rsid w:val="009C549A"/>
    <w:rsid w:val="009C5740"/>
    <w:rsid w:val="009C6662"/>
    <w:rsid w:val="009D2FF6"/>
    <w:rsid w:val="009E2116"/>
    <w:rsid w:val="009E647F"/>
    <w:rsid w:val="009F4623"/>
    <w:rsid w:val="00A115A8"/>
    <w:rsid w:val="00A25D3A"/>
    <w:rsid w:val="00A30848"/>
    <w:rsid w:val="00A34CE4"/>
    <w:rsid w:val="00A35DC0"/>
    <w:rsid w:val="00A40877"/>
    <w:rsid w:val="00A436CC"/>
    <w:rsid w:val="00A537F8"/>
    <w:rsid w:val="00A57573"/>
    <w:rsid w:val="00A575EC"/>
    <w:rsid w:val="00A6507F"/>
    <w:rsid w:val="00A77709"/>
    <w:rsid w:val="00A809A6"/>
    <w:rsid w:val="00A84055"/>
    <w:rsid w:val="00A94F0F"/>
    <w:rsid w:val="00AB048E"/>
    <w:rsid w:val="00AB753F"/>
    <w:rsid w:val="00AC5E08"/>
    <w:rsid w:val="00AD2D5F"/>
    <w:rsid w:val="00AE4D5B"/>
    <w:rsid w:val="00B02767"/>
    <w:rsid w:val="00B03356"/>
    <w:rsid w:val="00B07092"/>
    <w:rsid w:val="00B07283"/>
    <w:rsid w:val="00B1631E"/>
    <w:rsid w:val="00B17298"/>
    <w:rsid w:val="00B22D72"/>
    <w:rsid w:val="00B243FD"/>
    <w:rsid w:val="00B2465E"/>
    <w:rsid w:val="00B260A3"/>
    <w:rsid w:val="00B27352"/>
    <w:rsid w:val="00B5060E"/>
    <w:rsid w:val="00B53C2F"/>
    <w:rsid w:val="00B6187A"/>
    <w:rsid w:val="00B62E1D"/>
    <w:rsid w:val="00B72E7A"/>
    <w:rsid w:val="00B73E1B"/>
    <w:rsid w:val="00B7587B"/>
    <w:rsid w:val="00B80733"/>
    <w:rsid w:val="00B90870"/>
    <w:rsid w:val="00B909D0"/>
    <w:rsid w:val="00B9367C"/>
    <w:rsid w:val="00B953F2"/>
    <w:rsid w:val="00BA11EE"/>
    <w:rsid w:val="00BB4329"/>
    <w:rsid w:val="00BB4DAD"/>
    <w:rsid w:val="00BC6F4F"/>
    <w:rsid w:val="00BC73CD"/>
    <w:rsid w:val="00BD360C"/>
    <w:rsid w:val="00BD5FC0"/>
    <w:rsid w:val="00BE2811"/>
    <w:rsid w:val="00BE37B9"/>
    <w:rsid w:val="00BE3A7A"/>
    <w:rsid w:val="00BE3BB1"/>
    <w:rsid w:val="00BE5F05"/>
    <w:rsid w:val="00BE7F34"/>
    <w:rsid w:val="00BF1C10"/>
    <w:rsid w:val="00C026A2"/>
    <w:rsid w:val="00C057C0"/>
    <w:rsid w:val="00C05D02"/>
    <w:rsid w:val="00C10561"/>
    <w:rsid w:val="00C13DF7"/>
    <w:rsid w:val="00C21536"/>
    <w:rsid w:val="00C25687"/>
    <w:rsid w:val="00C26761"/>
    <w:rsid w:val="00C35C00"/>
    <w:rsid w:val="00C417BE"/>
    <w:rsid w:val="00C42B24"/>
    <w:rsid w:val="00C42B72"/>
    <w:rsid w:val="00C51E61"/>
    <w:rsid w:val="00C57EC6"/>
    <w:rsid w:val="00C6286D"/>
    <w:rsid w:val="00C62AD8"/>
    <w:rsid w:val="00C727EF"/>
    <w:rsid w:val="00C81EAF"/>
    <w:rsid w:val="00C9557A"/>
    <w:rsid w:val="00CA4012"/>
    <w:rsid w:val="00CA567E"/>
    <w:rsid w:val="00CB2355"/>
    <w:rsid w:val="00CB36DD"/>
    <w:rsid w:val="00CB5C57"/>
    <w:rsid w:val="00CC0188"/>
    <w:rsid w:val="00CC12C8"/>
    <w:rsid w:val="00CC510F"/>
    <w:rsid w:val="00CD37B5"/>
    <w:rsid w:val="00CE45DE"/>
    <w:rsid w:val="00CE4844"/>
    <w:rsid w:val="00CF67BC"/>
    <w:rsid w:val="00D051F3"/>
    <w:rsid w:val="00D06EBE"/>
    <w:rsid w:val="00D147CD"/>
    <w:rsid w:val="00D255DA"/>
    <w:rsid w:val="00D25AD6"/>
    <w:rsid w:val="00D25F39"/>
    <w:rsid w:val="00D3282F"/>
    <w:rsid w:val="00D37604"/>
    <w:rsid w:val="00D378B1"/>
    <w:rsid w:val="00D41B37"/>
    <w:rsid w:val="00D506F4"/>
    <w:rsid w:val="00D53AA9"/>
    <w:rsid w:val="00D61B45"/>
    <w:rsid w:val="00D66507"/>
    <w:rsid w:val="00D66B9D"/>
    <w:rsid w:val="00D66BBC"/>
    <w:rsid w:val="00D6791E"/>
    <w:rsid w:val="00D75087"/>
    <w:rsid w:val="00D9061A"/>
    <w:rsid w:val="00DA466A"/>
    <w:rsid w:val="00DB3F54"/>
    <w:rsid w:val="00DB6E7B"/>
    <w:rsid w:val="00DC22E9"/>
    <w:rsid w:val="00DC5C4D"/>
    <w:rsid w:val="00DC7358"/>
    <w:rsid w:val="00DD194C"/>
    <w:rsid w:val="00DD2E2A"/>
    <w:rsid w:val="00DD32E5"/>
    <w:rsid w:val="00DD3B4F"/>
    <w:rsid w:val="00DD45FD"/>
    <w:rsid w:val="00DE67C6"/>
    <w:rsid w:val="00DE6EF0"/>
    <w:rsid w:val="00DF62AB"/>
    <w:rsid w:val="00DF6590"/>
    <w:rsid w:val="00E0267E"/>
    <w:rsid w:val="00E12D74"/>
    <w:rsid w:val="00E13A36"/>
    <w:rsid w:val="00E144C5"/>
    <w:rsid w:val="00E15091"/>
    <w:rsid w:val="00E15B6E"/>
    <w:rsid w:val="00E3001E"/>
    <w:rsid w:val="00E3001F"/>
    <w:rsid w:val="00E30EE5"/>
    <w:rsid w:val="00E46C65"/>
    <w:rsid w:val="00E55A90"/>
    <w:rsid w:val="00E5752B"/>
    <w:rsid w:val="00E64E64"/>
    <w:rsid w:val="00E71B83"/>
    <w:rsid w:val="00E80B5E"/>
    <w:rsid w:val="00E8700F"/>
    <w:rsid w:val="00E87594"/>
    <w:rsid w:val="00EA77AC"/>
    <w:rsid w:val="00EA7DAA"/>
    <w:rsid w:val="00EB21DD"/>
    <w:rsid w:val="00EB5EEE"/>
    <w:rsid w:val="00EC2461"/>
    <w:rsid w:val="00EC40EB"/>
    <w:rsid w:val="00EC4377"/>
    <w:rsid w:val="00EC5A9D"/>
    <w:rsid w:val="00EC7183"/>
    <w:rsid w:val="00ED15F5"/>
    <w:rsid w:val="00ED78FC"/>
    <w:rsid w:val="00EE3F69"/>
    <w:rsid w:val="00EE6205"/>
    <w:rsid w:val="00EF00E5"/>
    <w:rsid w:val="00EF1EA1"/>
    <w:rsid w:val="00EF2066"/>
    <w:rsid w:val="00EF3D74"/>
    <w:rsid w:val="00F01590"/>
    <w:rsid w:val="00F04430"/>
    <w:rsid w:val="00F04806"/>
    <w:rsid w:val="00F052C9"/>
    <w:rsid w:val="00F05AEC"/>
    <w:rsid w:val="00F2091D"/>
    <w:rsid w:val="00F23934"/>
    <w:rsid w:val="00F24081"/>
    <w:rsid w:val="00F2633B"/>
    <w:rsid w:val="00F325F3"/>
    <w:rsid w:val="00F415A9"/>
    <w:rsid w:val="00F417E4"/>
    <w:rsid w:val="00F42F72"/>
    <w:rsid w:val="00F46C3B"/>
    <w:rsid w:val="00F5201B"/>
    <w:rsid w:val="00F65D16"/>
    <w:rsid w:val="00F73CB5"/>
    <w:rsid w:val="00F82207"/>
    <w:rsid w:val="00F833D9"/>
    <w:rsid w:val="00F83A88"/>
    <w:rsid w:val="00F84518"/>
    <w:rsid w:val="00F864A2"/>
    <w:rsid w:val="00F90917"/>
    <w:rsid w:val="00F91F41"/>
    <w:rsid w:val="00F92592"/>
    <w:rsid w:val="00F934A0"/>
    <w:rsid w:val="00F960B7"/>
    <w:rsid w:val="00F97DDF"/>
    <w:rsid w:val="00FB0BDF"/>
    <w:rsid w:val="00FB3779"/>
    <w:rsid w:val="00FC6ECE"/>
    <w:rsid w:val="00FD3D11"/>
    <w:rsid w:val="00FD50D2"/>
    <w:rsid w:val="00FD66EB"/>
    <w:rsid w:val="00FE0DC0"/>
    <w:rsid w:val="00FF572D"/>
    <w:rsid w:val="00FF5C23"/>
    <w:rsid w:val="00FF6547"/>
    <w:rsid w:val="00FF65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02D66"/>
  <w15:chartTrackingRefBased/>
  <w15:docId w15:val="{1F7CA9DD-F2FD-4520-82D8-80BACC38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5DA"/>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0C1E"/>
    <w:pPr>
      <w:tabs>
        <w:tab w:val="center" w:pos="4536"/>
        <w:tab w:val="right" w:pos="9072"/>
      </w:tabs>
    </w:pPr>
  </w:style>
  <w:style w:type="paragraph" w:styleId="AltBilgi">
    <w:name w:val="footer"/>
    <w:basedOn w:val="Normal"/>
    <w:link w:val="AltBilgiChar"/>
    <w:rsid w:val="003C0C1E"/>
    <w:pPr>
      <w:tabs>
        <w:tab w:val="center" w:pos="4536"/>
        <w:tab w:val="right" w:pos="9072"/>
      </w:tabs>
    </w:pPr>
  </w:style>
  <w:style w:type="paragraph" w:styleId="GvdeMetni">
    <w:name w:val="Body Text"/>
    <w:basedOn w:val="Normal"/>
    <w:rsid w:val="003C0C1E"/>
    <w:pPr>
      <w:spacing w:after="120"/>
    </w:pPr>
    <w:rPr>
      <w:rFonts w:ascii="Arial" w:hAnsi="Arial"/>
      <w:sz w:val="20"/>
      <w:szCs w:val="20"/>
    </w:rPr>
  </w:style>
  <w:style w:type="paragraph" w:styleId="GvdeMetniGirintisi2">
    <w:name w:val="Body Text Indent 2"/>
    <w:basedOn w:val="Normal"/>
    <w:rsid w:val="003C0C1E"/>
    <w:pPr>
      <w:tabs>
        <w:tab w:val="left" w:pos="7088"/>
      </w:tabs>
      <w:ind w:firstLine="360"/>
      <w:jc w:val="both"/>
    </w:pPr>
    <w:rPr>
      <w:szCs w:val="20"/>
    </w:rPr>
  </w:style>
  <w:style w:type="paragraph" w:customStyle="1" w:styleId="Char">
    <w:name w:val="Char"/>
    <w:basedOn w:val="Normal"/>
    <w:rsid w:val="003C0C1E"/>
    <w:pPr>
      <w:spacing w:after="160" w:line="240" w:lineRule="exact"/>
    </w:pPr>
    <w:rPr>
      <w:rFonts w:ascii="Arial" w:hAnsi="Arial"/>
      <w:kern w:val="16"/>
      <w:sz w:val="20"/>
      <w:szCs w:val="20"/>
      <w:lang w:val="en-US" w:eastAsia="en-US"/>
    </w:rPr>
  </w:style>
  <w:style w:type="table" w:styleId="TabloKlavuzu">
    <w:name w:val="Table Grid"/>
    <w:basedOn w:val="NormalTablo"/>
    <w:rsid w:val="003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BE5F05"/>
    <w:rPr>
      <w:rFonts w:ascii="Tahoma" w:hAnsi="Tahoma" w:cs="Tahoma"/>
      <w:sz w:val="16"/>
      <w:szCs w:val="16"/>
    </w:rPr>
  </w:style>
  <w:style w:type="character" w:customStyle="1" w:styleId="BalonMetniChar">
    <w:name w:val="Balon Metni Char"/>
    <w:link w:val="BalonMetni"/>
    <w:rsid w:val="00BE5F05"/>
    <w:rPr>
      <w:rFonts w:ascii="Tahoma" w:hAnsi="Tahoma" w:cs="Tahoma"/>
      <w:sz w:val="16"/>
      <w:szCs w:val="16"/>
    </w:rPr>
  </w:style>
  <w:style w:type="character" w:customStyle="1" w:styleId="AltBilgiChar">
    <w:name w:val="Alt Bilgi Char"/>
    <w:link w:val="AltBilgi"/>
    <w:rsid w:val="00AB048E"/>
    <w:rPr>
      <w:sz w:val="24"/>
      <w:szCs w:val="24"/>
    </w:rPr>
  </w:style>
  <w:style w:type="paragraph" w:styleId="ListeParagraf">
    <w:name w:val="List Paragraph"/>
    <w:basedOn w:val="Normal"/>
    <w:uiPriority w:val="34"/>
    <w:qFormat/>
    <w:rsid w:val="008A45DE"/>
    <w:pPr>
      <w:spacing w:after="160" w:line="259" w:lineRule="auto"/>
      <w:ind w:left="720"/>
      <w:contextualSpacing/>
    </w:pPr>
    <w:rPr>
      <w:rFonts w:ascii="Georgia" w:eastAsia="Calibri" w:hAnsi="Georgia"/>
      <w:szCs w:val="22"/>
      <w:lang w:eastAsia="en-US"/>
    </w:rPr>
  </w:style>
  <w:style w:type="character" w:customStyle="1" w:styleId="apple-converted-space">
    <w:name w:val="apple-converted-space"/>
    <w:rsid w:val="00F91F41"/>
  </w:style>
  <w:style w:type="character" w:styleId="Kpr">
    <w:name w:val="Hyperlink"/>
    <w:uiPriority w:val="99"/>
    <w:unhideWhenUsed/>
    <w:rsid w:val="00F91F41"/>
    <w:rPr>
      <w:color w:val="0000FF"/>
      <w:u w:val="single"/>
    </w:rPr>
  </w:style>
  <w:style w:type="paragraph" w:styleId="NormalWeb">
    <w:name w:val="Normal (Web)"/>
    <w:basedOn w:val="Normal"/>
    <w:uiPriority w:val="99"/>
    <w:unhideWhenUsed/>
    <w:rsid w:val="00B17298"/>
    <w:pPr>
      <w:spacing w:before="100" w:beforeAutospacing="1" w:after="100" w:afterAutospacing="1"/>
    </w:pPr>
  </w:style>
  <w:style w:type="paragraph" w:styleId="DipnotMetni">
    <w:name w:val="footnote text"/>
    <w:basedOn w:val="Normal"/>
    <w:link w:val="DipnotMetniChar"/>
    <w:rsid w:val="007A2926"/>
    <w:rPr>
      <w:sz w:val="20"/>
      <w:szCs w:val="20"/>
    </w:rPr>
  </w:style>
  <w:style w:type="character" w:customStyle="1" w:styleId="DipnotMetniChar">
    <w:name w:val="Dipnot Metni Char"/>
    <w:basedOn w:val="VarsaylanParagrafYazTipi"/>
    <w:link w:val="DipnotMetni"/>
    <w:rsid w:val="007A2926"/>
  </w:style>
  <w:style w:type="character" w:styleId="DipnotBavurusu">
    <w:name w:val="footnote reference"/>
    <w:basedOn w:val="VarsaylanParagrafYazTipi"/>
    <w:rsid w:val="007A2926"/>
    <w:rPr>
      <w:vertAlign w:val="superscript"/>
    </w:rPr>
  </w:style>
  <w:style w:type="paragraph" w:styleId="SonNotMetni">
    <w:name w:val="endnote text"/>
    <w:basedOn w:val="Normal"/>
    <w:link w:val="SonNotMetniChar"/>
    <w:rsid w:val="00797AE3"/>
    <w:rPr>
      <w:sz w:val="20"/>
      <w:szCs w:val="20"/>
    </w:rPr>
  </w:style>
  <w:style w:type="character" w:customStyle="1" w:styleId="SonNotMetniChar">
    <w:name w:val="Son Not Metni Char"/>
    <w:basedOn w:val="VarsaylanParagrafYazTipi"/>
    <w:link w:val="SonNotMetni"/>
    <w:rsid w:val="00797AE3"/>
  </w:style>
  <w:style w:type="character" w:styleId="SonNotBavurusu">
    <w:name w:val="endnote reference"/>
    <w:basedOn w:val="VarsaylanParagrafYazTipi"/>
    <w:rsid w:val="00797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759171">
      <w:bodyDiv w:val="1"/>
      <w:marLeft w:val="0"/>
      <w:marRight w:val="0"/>
      <w:marTop w:val="0"/>
      <w:marBottom w:val="0"/>
      <w:divBdr>
        <w:top w:val="none" w:sz="0" w:space="0" w:color="auto"/>
        <w:left w:val="none" w:sz="0" w:space="0" w:color="auto"/>
        <w:bottom w:val="none" w:sz="0" w:space="0" w:color="auto"/>
        <w:right w:val="none" w:sz="0" w:space="0" w:color="auto"/>
      </w:divBdr>
    </w:div>
    <w:div w:id="1060834829">
      <w:bodyDiv w:val="1"/>
      <w:marLeft w:val="0"/>
      <w:marRight w:val="0"/>
      <w:marTop w:val="0"/>
      <w:marBottom w:val="0"/>
      <w:divBdr>
        <w:top w:val="none" w:sz="0" w:space="0" w:color="auto"/>
        <w:left w:val="none" w:sz="0" w:space="0" w:color="auto"/>
        <w:bottom w:val="none" w:sz="0" w:space="0" w:color="auto"/>
        <w:right w:val="none" w:sz="0" w:space="0" w:color="auto"/>
      </w:divBdr>
      <w:divsChild>
        <w:div w:id="66610073">
          <w:marLeft w:val="0"/>
          <w:marRight w:val="0"/>
          <w:marTop w:val="0"/>
          <w:marBottom w:val="0"/>
          <w:divBdr>
            <w:top w:val="none" w:sz="0" w:space="0" w:color="auto"/>
            <w:left w:val="none" w:sz="0" w:space="0" w:color="auto"/>
            <w:bottom w:val="none" w:sz="0" w:space="0" w:color="auto"/>
            <w:right w:val="none" w:sz="0" w:space="0" w:color="auto"/>
          </w:divBdr>
        </w:div>
        <w:div w:id="101388237">
          <w:marLeft w:val="0"/>
          <w:marRight w:val="0"/>
          <w:marTop w:val="0"/>
          <w:marBottom w:val="0"/>
          <w:divBdr>
            <w:top w:val="none" w:sz="0" w:space="0" w:color="auto"/>
            <w:left w:val="none" w:sz="0" w:space="0" w:color="auto"/>
            <w:bottom w:val="none" w:sz="0" w:space="0" w:color="auto"/>
            <w:right w:val="none" w:sz="0" w:space="0" w:color="auto"/>
          </w:divBdr>
        </w:div>
        <w:div w:id="124277891">
          <w:marLeft w:val="0"/>
          <w:marRight w:val="0"/>
          <w:marTop w:val="0"/>
          <w:marBottom w:val="0"/>
          <w:divBdr>
            <w:top w:val="none" w:sz="0" w:space="0" w:color="auto"/>
            <w:left w:val="none" w:sz="0" w:space="0" w:color="auto"/>
            <w:bottom w:val="none" w:sz="0" w:space="0" w:color="auto"/>
            <w:right w:val="none" w:sz="0" w:space="0" w:color="auto"/>
          </w:divBdr>
        </w:div>
        <w:div w:id="313680881">
          <w:marLeft w:val="0"/>
          <w:marRight w:val="0"/>
          <w:marTop w:val="0"/>
          <w:marBottom w:val="0"/>
          <w:divBdr>
            <w:top w:val="none" w:sz="0" w:space="0" w:color="auto"/>
            <w:left w:val="none" w:sz="0" w:space="0" w:color="auto"/>
            <w:bottom w:val="none" w:sz="0" w:space="0" w:color="auto"/>
            <w:right w:val="none" w:sz="0" w:space="0" w:color="auto"/>
          </w:divBdr>
        </w:div>
        <w:div w:id="401683216">
          <w:marLeft w:val="0"/>
          <w:marRight w:val="0"/>
          <w:marTop w:val="0"/>
          <w:marBottom w:val="0"/>
          <w:divBdr>
            <w:top w:val="none" w:sz="0" w:space="0" w:color="auto"/>
            <w:left w:val="none" w:sz="0" w:space="0" w:color="auto"/>
            <w:bottom w:val="none" w:sz="0" w:space="0" w:color="auto"/>
            <w:right w:val="none" w:sz="0" w:space="0" w:color="auto"/>
          </w:divBdr>
        </w:div>
        <w:div w:id="469829297">
          <w:marLeft w:val="0"/>
          <w:marRight w:val="0"/>
          <w:marTop w:val="0"/>
          <w:marBottom w:val="0"/>
          <w:divBdr>
            <w:top w:val="none" w:sz="0" w:space="0" w:color="auto"/>
            <w:left w:val="none" w:sz="0" w:space="0" w:color="auto"/>
            <w:bottom w:val="none" w:sz="0" w:space="0" w:color="auto"/>
            <w:right w:val="none" w:sz="0" w:space="0" w:color="auto"/>
          </w:divBdr>
        </w:div>
        <w:div w:id="510140930">
          <w:marLeft w:val="0"/>
          <w:marRight w:val="0"/>
          <w:marTop w:val="0"/>
          <w:marBottom w:val="0"/>
          <w:divBdr>
            <w:top w:val="none" w:sz="0" w:space="0" w:color="auto"/>
            <w:left w:val="none" w:sz="0" w:space="0" w:color="auto"/>
            <w:bottom w:val="none" w:sz="0" w:space="0" w:color="auto"/>
            <w:right w:val="none" w:sz="0" w:space="0" w:color="auto"/>
          </w:divBdr>
        </w:div>
        <w:div w:id="553397613">
          <w:marLeft w:val="0"/>
          <w:marRight w:val="0"/>
          <w:marTop w:val="0"/>
          <w:marBottom w:val="0"/>
          <w:divBdr>
            <w:top w:val="none" w:sz="0" w:space="0" w:color="auto"/>
            <w:left w:val="none" w:sz="0" w:space="0" w:color="auto"/>
            <w:bottom w:val="none" w:sz="0" w:space="0" w:color="auto"/>
            <w:right w:val="none" w:sz="0" w:space="0" w:color="auto"/>
          </w:divBdr>
        </w:div>
        <w:div w:id="678234335">
          <w:marLeft w:val="0"/>
          <w:marRight w:val="0"/>
          <w:marTop w:val="0"/>
          <w:marBottom w:val="0"/>
          <w:divBdr>
            <w:top w:val="none" w:sz="0" w:space="0" w:color="auto"/>
            <w:left w:val="none" w:sz="0" w:space="0" w:color="auto"/>
            <w:bottom w:val="none" w:sz="0" w:space="0" w:color="auto"/>
            <w:right w:val="none" w:sz="0" w:space="0" w:color="auto"/>
          </w:divBdr>
        </w:div>
        <w:div w:id="715353258">
          <w:marLeft w:val="0"/>
          <w:marRight w:val="0"/>
          <w:marTop w:val="0"/>
          <w:marBottom w:val="0"/>
          <w:divBdr>
            <w:top w:val="none" w:sz="0" w:space="0" w:color="auto"/>
            <w:left w:val="none" w:sz="0" w:space="0" w:color="auto"/>
            <w:bottom w:val="none" w:sz="0" w:space="0" w:color="auto"/>
            <w:right w:val="none" w:sz="0" w:space="0" w:color="auto"/>
          </w:divBdr>
        </w:div>
        <w:div w:id="750349937">
          <w:marLeft w:val="0"/>
          <w:marRight w:val="0"/>
          <w:marTop w:val="0"/>
          <w:marBottom w:val="0"/>
          <w:divBdr>
            <w:top w:val="none" w:sz="0" w:space="0" w:color="auto"/>
            <w:left w:val="none" w:sz="0" w:space="0" w:color="auto"/>
            <w:bottom w:val="none" w:sz="0" w:space="0" w:color="auto"/>
            <w:right w:val="none" w:sz="0" w:space="0" w:color="auto"/>
          </w:divBdr>
        </w:div>
        <w:div w:id="842161470">
          <w:marLeft w:val="0"/>
          <w:marRight w:val="0"/>
          <w:marTop w:val="0"/>
          <w:marBottom w:val="0"/>
          <w:divBdr>
            <w:top w:val="none" w:sz="0" w:space="0" w:color="auto"/>
            <w:left w:val="none" w:sz="0" w:space="0" w:color="auto"/>
            <w:bottom w:val="none" w:sz="0" w:space="0" w:color="auto"/>
            <w:right w:val="none" w:sz="0" w:space="0" w:color="auto"/>
          </w:divBdr>
        </w:div>
        <w:div w:id="853418294">
          <w:marLeft w:val="0"/>
          <w:marRight w:val="0"/>
          <w:marTop w:val="0"/>
          <w:marBottom w:val="0"/>
          <w:divBdr>
            <w:top w:val="none" w:sz="0" w:space="0" w:color="auto"/>
            <w:left w:val="none" w:sz="0" w:space="0" w:color="auto"/>
            <w:bottom w:val="none" w:sz="0" w:space="0" w:color="auto"/>
            <w:right w:val="none" w:sz="0" w:space="0" w:color="auto"/>
          </w:divBdr>
        </w:div>
        <w:div w:id="865757997">
          <w:marLeft w:val="0"/>
          <w:marRight w:val="0"/>
          <w:marTop w:val="0"/>
          <w:marBottom w:val="0"/>
          <w:divBdr>
            <w:top w:val="none" w:sz="0" w:space="0" w:color="auto"/>
            <w:left w:val="none" w:sz="0" w:space="0" w:color="auto"/>
            <w:bottom w:val="none" w:sz="0" w:space="0" w:color="auto"/>
            <w:right w:val="none" w:sz="0" w:space="0" w:color="auto"/>
          </w:divBdr>
        </w:div>
        <w:div w:id="916862406">
          <w:marLeft w:val="0"/>
          <w:marRight w:val="0"/>
          <w:marTop w:val="0"/>
          <w:marBottom w:val="0"/>
          <w:divBdr>
            <w:top w:val="none" w:sz="0" w:space="0" w:color="auto"/>
            <w:left w:val="none" w:sz="0" w:space="0" w:color="auto"/>
            <w:bottom w:val="none" w:sz="0" w:space="0" w:color="auto"/>
            <w:right w:val="none" w:sz="0" w:space="0" w:color="auto"/>
          </w:divBdr>
        </w:div>
        <w:div w:id="923413556">
          <w:marLeft w:val="0"/>
          <w:marRight w:val="0"/>
          <w:marTop w:val="0"/>
          <w:marBottom w:val="0"/>
          <w:divBdr>
            <w:top w:val="none" w:sz="0" w:space="0" w:color="auto"/>
            <w:left w:val="none" w:sz="0" w:space="0" w:color="auto"/>
            <w:bottom w:val="none" w:sz="0" w:space="0" w:color="auto"/>
            <w:right w:val="none" w:sz="0" w:space="0" w:color="auto"/>
          </w:divBdr>
        </w:div>
        <w:div w:id="1018504437">
          <w:marLeft w:val="0"/>
          <w:marRight w:val="0"/>
          <w:marTop w:val="0"/>
          <w:marBottom w:val="0"/>
          <w:divBdr>
            <w:top w:val="none" w:sz="0" w:space="0" w:color="auto"/>
            <w:left w:val="none" w:sz="0" w:space="0" w:color="auto"/>
            <w:bottom w:val="none" w:sz="0" w:space="0" w:color="auto"/>
            <w:right w:val="none" w:sz="0" w:space="0" w:color="auto"/>
          </w:divBdr>
        </w:div>
        <w:div w:id="1029915553">
          <w:marLeft w:val="0"/>
          <w:marRight w:val="0"/>
          <w:marTop w:val="0"/>
          <w:marBottom w:val="0"/>
          <w:divBdr>
            <w:top w:val="none" w:sz="0" w:space="0" w:color="auto"/>
            <w:left w:val="none" w:sz="0" w:space="0" w:color="auto"/>
            <w:bottom w:val="none" w:sz="0" w:space="0" w:color="auto"/>
            <w:right w:val="none" w:sz="0" w:space="0" w:color="auto"/>
          </w:divBdr>
        </w:div>
        <w:div w:id="1085614080">
          <w:marLeft w:val="0"/>
          <w:marRight w:val="0"/>
          <w:marTop w:val="0"/>
          <w:marBottom w:val="0"/>
          <w:divBdr>
            <w:top w:val="none" w:sz="0" w:space="0" w:color="auto"/>
            <w:left w:val="none" w:sz="0" w:space="0" w:color="auto"/>
            <w:bottom w:val="none" w:sz="0" w:space="0" w:color="auto"/>
            <w:right w:val="none" w:sz="0" w:space="0" w:color="auto"/>
          </w:divBdr>
        </w:div>
        <w:div w:id="1113599383">
          <w:marLeft w:val="0"/>
          <w:marRight w:val="0"/>
          <w:marTop w:val="0"/>
          <w:marBottom w:val="0"/>
          <w:divBdr>
            <w:top w:val="none" w:sz="0" w:space="0" w:color="auto"/>
            <w:left w:val="none" w:sz="0" w:space="0" w:color="auto"/>
            <w:bottom w:val="none" w:sz="0" w:space="0" w:color="auto"/>
            <w:right w:val="none" w:sz="0" w:space="0" w:color="auto"/>
          </w:divBdr>
        </w:div>
        <w:div w:id="1130896547">
          <w:marLeft w:val="0"/>
          <w:marRight w:val="0"/>
          <w:marTop w:val="0"/>
          <w:marBottom w:val="0"/>
          <w:divBdr>
            <w:top w:val="none" w:sz="0" w:space="0" w:color="auto"/>
            <w:left w:val="none" w:sz="0" w:space="0" w:color="auto"/>
            <w:bottom w:val="none" w:sz="0" w:space="0" w:color="auto"/>
            <w:right w:val="none" w:sz="0" w:space="0" w:color="auto"/>
          </w:divBdr>
        </w:div>
        <w:div w:id="1175537238">
          <w:marLeft w:val="0"/>
          <w:marRight w:val="0"/>
          <w:marTop w:val="0"/>
          <w:marBottom w:val="0"/>
          <w:divBdr>
            <w:top w:val="none" w:sz="0" w:space="0" w:color="auto"/>
            <w:left w:val="none" w:sz="0" w:space="0" w:color="auto"/>
            <w:bottom w:val="none" w:sz="0" w:space="0" w:color="auto"/>
            <w:right w:val="none" w:sz="0" w:space="0" w:color="auto"/>
          </w:divBdr>
        </w:div>
        <w:div w:id="1198860613">
          <w:marLeft w:val="0"/>
          <w:marRight w:val="0"/>
          <w:marTop w:val="0"/>
          <w:marBottom w:val="0"/>
          <w:divBdr>
            <w:top w:val="none" w:sz="0" w:space="0" w:color="auto"/>
            <w:left w:val="none" w:sz="0" w:space="0" w:color="auto"/>
            <w:bottom w:val="none" w:sz="0" w:space="0" w:color="auto"/>
            <w:right w:val="none" w:sz="0" w:space="0" w:color="auto"/>
          </w:divBdr>
        </w:div>
        <w:div w:id="1266185802">
          <w:marLeft w:val="0"/>
          <w:marRight w:val="0"/>
          <w:marTop w:val="0"/>
          <w:marBottom w:val="0"/>
          <w:divBdr>
            <w:top w:val="none" w:sz="0" w:space="0" w:color="auto"/>
            <w:left w:val="none" w:sz="0" w:space="0" w:color="auto"/>
            <w:bottom w:val="none" w:sz="0" w:space="0" w:color="auto"/>
            <w:right w:val="none" w:sz="0" w:space="0" w:color="auto"/>
          </w:divBdr>
        </w:div>
        <w:div w:id="1332954753">
          <w:marLeft w:val="0"/>
          <w:marRight w:val="0"/>
          <w:marTop w:val="0"/>
          <w:marBottom w:val="0"/>
          <w:divBdr>
            <w:top w:val="none" w:sz="0" w:space="0" w:color="auto"/>
            <w:left w:val="none" w:sz="0" w:space="0" w:color="auto"/>
            <w:bottom w:val="none" w:sz="0" w:space="0" w:color="auto"/>
            <w:right w:val="none" w:sz="0" w:space="0" w:color="auto"/>
          </w:divBdr>
        </w:div>
        <w:div w:id="1401253565">
          <w:marLeft w:val="0"/>
          <w:marRight w:val="0"/>
          <w:marTop w:val="0"/>
          <w:marBottom w:val="0"/>
          <w:divBdr>
            <w:top w:val="none" w:sz="0" w:space="0" w:color="auto"/>
            <w:left w:val="none" w:sz="0" w:space="0" w:color="auto"/>
            <w:bottom w:val="none" w:sz="0" w:space="0" w:color="auto"/>
            <w:right w:val="none" w:sz="0" w:space="0" w:color="auto"/>
          </w:divBdr>
        </w:div>
        <w:div w:id="1491826827">
          <w:marLeft w:val="0"/>
          <w:marRight w:val="0"/>
          <w:marTop w:val="0"/>
          <w:marBottom w:val="0"/>
          <w:divBdr>
            <w:top w:val="none" w:sz="0" w:space="0" w:color="auto"/>
            <w:left w:val="none" w:sz="0" w:space="0" w:color="auto"/>
            <w:bottom w:val="none" w:sz="0" w:space="0" w:color="auto"/>
            <w:right w:val="none" w:sz="0" w:space="0" w:color="auto"/>
          </w:divBdr>
        </w:div>
        <w:div w:id="1640499849">
          <w:marLeft w:val="0"/>
          <w:marRight w:val="0"/>
          <w:marTop w:val="0"/>
          <w:marBottom w:val="0"/>
          <w:divBdr>
            <w:top w:val="none" w:sz="0" w:space="0" w:color="auto"/>
            <w:left w:val="none" w:sz="0" w:space="0" w:color="auto"/>
            <w:bottom w:val="none" w:sz="0" w:space="0" w:color="auto"/>
            <w:right w:val="none" w:sz="0" w:space="0" w:color="auto"/>
          </w:divBdr>
        </w:div>
        <w:div w:id="1687749179">
          <w:marLeft w:val="0"/>
          <w:marRight w:val="0"/>
          <w:marTop w:val="0"/>
          <w:marBottom w:val="0"/>
          <w:divBdr>
            <w:top w:val="none" w:sz="0" w:space="0" w:color="auto"/>
            <w:left w:val="none" w:sz="0" w:space="0" w:color="auto"/>
            <w:bottom w:val="none" w:sz="0" w:space="0" w:color="auto"/>
            <w:right w:val="none" w:sz="0" w:space="0" w:color="auto"/>
          </w:divBdr>
        </w:div>
        <w:div w:id="1791820731">
          <w:marLeft w:val="0"/>
          <w:marRight w:val="0"/>
          <w:marTop w:val="0"/>
          <w:marBottom w:val="0"/>
          <w:divBdr>
            <w:top w:val="none" w:sz="0" w:space="0" w:color="auto"/>
            <w:left w:val="none" w:sz="0" w:space="0" w:color="auto"/>
            <w:bottom w:val="none" w:sz="0" w:space="0" w:color="auto"/>
            <w:right w:val="none" w:sz="0" w:space="0" w:color="auto"/>
          </w:divBdr>
        </w:div>
        <w:div w:id="1927691137">
          <w:marLeft w:val="0"/>
          <w:marRight w:val="0"/>
          <w:marTop w:val="0"/>
          <w:marBottom w:val="0"/>
          <w:divBdr>
            <w:top w:val="none" w:sz="0" w:space="0" w:color="auto"/>
            <w:left w:val="none" w:sz="0" w:space="0" w:color="auto"/>
            <w:bottom w:val="none" w:sz="0" w:space="0" w:color="auto"/>
            <w:right w:val="none" w:sz="0" w:space="0" w:color="auto"/>
          </w:divBdr>
        </w:div>
        <w:div w:id="1956523855">
          <w:marLeft w:val="0"/>
          <w:marRight w:val="0"/>
          <w:marTop w:val="0"/>
          <w:marBottom w:val="0"/>
          <w:divBdr>
            <w:top w:val="none" w:sz="0" w:space="0" w:color="auto"/>
            <w:left w:val="none" w:sz="0" w:space="0" w:color="auto"/>
            <w:bottom w:val="none" w:sz="0" w:space="0" w:color="auto"/>
            <w:right w:val="none" w:sz="0" w:space="0" w:color="auto"/>
          </w:divBdr>
        </w:div>
        <w:div w:id="205549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B11F1-835D-47C2-92C7-983347250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195</Words>
  <Characters>1117</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Klinik/Birim Adı</vt:lpstr>
      <vt:lpstr>Klinik/Birim Adı</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Adı</dc:title>
  <dc:subject/>
  <dc:creator>Dell-9030</dc:creator>
  <cp:keywords/>
  <cp:lastModifiedBy>Burcu YANAR</cp:lastModifiedBy>
  <cp:revision>23</cp:revision>
  <cp:lastPrinted>2018-09-24T13:03:00Z</cp:lastPrinted>
  <dcterms:created xsi:type="dcterms:W3CDTF">2026-04-27T11:48:00Z</dcterms:created>
  <dcterms:modified xsi:type="dcterms:W3CDTF">2026-04-28T10:55:00Z</dcterms:modified>
</cp:coreProperties>
</file>